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A76C4" w14:textId="643D6D08" w:rsidR="007D1CBF" w:rsidRPr="003A2A76" w:rsidRDefault="00000C21" w:rsidP="003A2A76">
      <w:pPr>
        <w:ind w:left="112" w:right="2813" w:firstLine="3374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3A2A76">
        <w:rPr>
          <w:rFonts w:ascii="Arial" w:hAnsi="Arial" w:cs="Arial"/>
          <w:b/>
          <w:spacing w:val="2"/>
          <w:sz w:val="24"/>
          <w:szCs w:val="24"/>
        </w:rPr>
        <w:t>MS</w:t>
      </w:r>
      <w:r w:rsidRPr="003A2A76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3A2A76">
        <w:rPr>
          <w:rFonts w:ascii="Arial" w:hAnsi="Arial" w:cs="Arial"/>
          <w:b/>
          <w:spacing w:val="-1"/>
          <w:sz w:val="24"/>
          <w:szCs w:val="24"/>
        </w:rPr>
        <w:t>in</w:t>
      </w:r>
      <w:r w:rsidRPr="003A2A76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="007D1CBF" w:rsidRPr="003A2A76">
        <w:rPr>
          <w:rFonts w:ascii="Arial" w:hAnsi="Arial" w:cs="Arial"/>
          <w:b/>
          <w:spacing w:val="-1"/>
          <w:sz w:val="24"/>
          <w:szCs w:val="24"/>
        </w:rPr>
        <w:t>Cyber</w:t>
      </w:r>
      <w:r w:rsidR="007D1CBF" w:rsidRPr="003A2A76">
        <w:rPr>
          <w:rFonts w:ascii="Arial" w:hAnsi="Arial" w:cs="Arial"/>
          <w:b/>
          <w:spacing w:val="16"/>
          <w:sz w:val="24"/>
          <w:szCs w:val="24"/>
        </w:rPr>
        <w:t>s</w:t>
      </w:r>
      <w:r w:rsidR="007D1CBF" w:rsidRPr="003A2A76">
        <w:rPr>
          <w:rFonts w:ascii="Arial" w:hAnsi="Arial" w:cs="Arial"/>
          <w:b/>
          <w:spacing w:val="-1"/>
          <w:sz w:val="24"/>
          <w:szCs w:val="24"/>
        </w:rPr>
        <w:t>ecurity</w:t>
      </w:r>
    </w:p>
    <w:p w14:paraId="1A0B5611" w14:textId="77777777" w:rsidR="00095074" w:rsidRPr="003A2A76" w:rsidRDefault="00095074" w:rsidP="003A2A76">
      <w:pPr>
        <w:ind w:left="112" w:right="2813" w:firstLine="3374"/>
        <w:jc w:val="center"/>
        <w:rPr>
          <w:rFonts w:ascii="Arial" w:hAnsi="Arial" w:cs="Arial"/>
          <w:b/>
          <w:spacing w:val="37"/>
          <w:sz w:val="24"/>
          <w:szCs w:val="24"/>
        </w:rPr>
      </w:pPr>
    </w:p>
    <w:p w14:paraId="31D25A49" w14:textId="36FA6D6F" w:rsidR="00095074" w:rsidRPr="003A2A76" w:rsidRDefault="00000C21" w:rsidP="003A2A76">
      <w:pPr>
        <w:ind w:left="115" w:right="2813"/>
        <w:rPr>
          <w:rFonts w:ascii="Arial" w:hAnsi="Arial" w:cs="Arial"/>
          <w:spacing w:val="-1"/>
          <w:sz w:val="24"/>
          <w:szCs w:val="24"/>
        </w:rPr>
      </w:pPr>
      <w:r w:rsidRPr="003A2A76">
        <w:rPr>
          <w:rFonts w:ascii="Arial" w:hAnsi="Arial" w:cs="Arial"/>
          <w:b/>
          <w:sz w:val="24"/>
          <w:szCs w:val="24"/>
        </w:rPr>
        <w:t>Home</w:t>
      </w:r>
      <w:r w:rsidR="007D1CBF" w:rsidRPr="003A2A76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3A2A76">
        <w:rPr>
          <w:rFonts w:ascii="Arial" w:hAnsi="Arial" w:cs="Arial"/>
          <w:b/>
          <w:sz w:val="24"/>
          <w:szCs w:val="24"/>
        </w:rPr>
        <w:t xml:space="preserve">Department: </w:t>
      </w:r>
      <w:r w:rsidRPr="003A2A7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DE412C" w:rsidRPr="003A2A76">
        <w:rPr>
          <w:rFonts w:ascii="Arial" w:hAnsi="Arial" w:cs="Arial"/>
          <w:spacing w:val="-1"/>
          <w:sz w:val="24"/>
          <w:szCs w:val="24"/>
        </w:rPr>
        <w:t>Electrical and Computer Engineering</w:t>
      </w:r>
    </w:p>
    <w:p w14:paraId="7B0E70C6" w14:textId="252C7F0D" w:rsidR="0026468C" w:rsidRPr="003A2A76" w:rsidRDefault="00000C21" w:rsidP="003A2A76">
      <w:pPr>
        <w:ind w:left="115"/>
        <w:rPr>
          <w:rFonts w:ascii="Arial" w:eastAsia="Arial" w:hAnsi="Arial" w:cs="Arial"/>
          <w:sz w:val="24"/>
          <w:szCs w:val="24"/>
        </w:rPr>
      </w:pPr>
      <w:r w:rsidRPr="003A2A76">
        <w:rPr>
          <w:rFonts w:ascii="Arial" w:hAnsi="Arial" w:cs="Arial"/>
          <w:b/>
          <w:spacing w:val="-1"/>
          <w:sz w:val="24"/>
          <w:szCs w:val="24"/>
        </w:rPr>
        <w:t>Primary</w:t>
      </w:r>
      <w:r w:rsidRPr="003A2A76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3A2A76">
        <w:rPr>
          <w:rFonts w:ascii="Arial" w:hAnsi="Arial" w:cs="Arial"/>
          <w:b/>
          <w:spacing w:val="-1"/>
          <w:sz w:val="24"/>
          <w:szCs w:val="24"/>
        </w:rPr>
        <w:t>department</w:t>
      </w:r>
      <w:r w:rsidRPr="003A2A76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3A2A76">
        <w:rPr>
          <w:rFonts w:ascii="Arial" w:hAnsi="Arial" w:cs="Arial"/>
          <w:b/>
          <w:spacing w:val="-1"/>
          <w:sz w:val="24"/>
          <w:szCs w:val="24"/>
        </w:rPr>
        <w:t>admission</w:t>
      </w:r>
      <w:r w:rsidRPr="003A2A76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3A2A76">
        <w:rPr>
          <w:rFonts w:ascii="Arial" w:hAnsi="Arial" w:cs="Arial"/>
          <w:b/>
          <w:spacing w:val="-1"/>
          <w:sz w:val="24"/>
          <w:szCs w:val="24"/>
        </w:rPr>
        <w:t>contact:</w:t>
      </w:r>
      <w:r w:rsidRPr="003A2A76">
        <w:rPr>
          <w:rFonts w:ascii="Arial" w:hAnsi="Arial" w:cs="Arial"/>
          <w:b/>
          <w:sz w:val="24"/>
          <w:szCs w:val="24"/>
        </w:rPr>
        <w:t xml:space="preserve"> </w:t>
      </w:r>
      <w:r w:rsidRPr="003A2A76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="00222A73" w:rsidRPr="003A2A76">
        <w:rPr>
          <w:rFonts w:ascii="Arial" w:hAnsi="Arial" w:cs="Arial"/>
          <w:spacing w:val="-1"/>
          <w:sz w:val="24"/>
          <w:szCs w:val="24"/>
        </w:rPr>
        <w:t>Stac</w:t>
      </w:r>
      <w:r w:rsidR="007540A0">
        <w:rPr>
          <w:rFonts w:ascii="Arial" w:hAnsi="Arial" w:cs="Arial"/>
          <w:spacing w:val="-1"/>
          <w:sz w:val="24"/>
          <w:szCs w:val="24"/>
        </w:rPr>
        <w:t>ia Fortune</w:t>
      </w:r>
      <w:r w:rsidR="00222A73" w:rsidRPr="003A2A76">
        <w:rPr>
          <w:rFonts w:ascii="Arial" w:hAnsi="Arial" w:cs="Arial"/>
          <w:spacing w:val="-1"/>
          <w:sz w:val="24"/>
          <w:szCs w:val="24"/>
        </w:rPr>
        <w:t xml:space="preserve"> (</w:t>
      </w:r>
      <w:r w:rsidR="007540A0">
        <w:rPr>
          <w:rFonts w:ascii="Arial" w:hAnsi="Arial" w:cs="Arial"/>
          <w:spacing w:val="-1"/>
          <w:sz w:val="24"/>
          <w:szCs w:val="24"/>
        </w:rPr>
        <w:t>sfortune</w:t>
      </w:r>
      <w:r w:rsidR="00222A73" w:rsidRPr="003A2A76">
        <w:rPr>
          <w:rFonts w:ascii="Arial" w:hAnsi="Arial" w:cs="Arial"/>
          <w:spacing w:val="-1"/>
          <w:sz w:val="24"/>
          <w:szCs w:val="24"/>
        </w:rPr>
        <w:t>@iastate.edu)</w:t>
      </w:r>
    </w:p>
    <w:p w14:paraId="1C97043B" w14:textId="23CDCB7B" w:rsidR="00095074" w:rsidRDefault="00000C21" w:rsidP="003A2A76">
      <w:pPr>
        <w:ind w:left="115"/>
        <w:rPr>
          <w:rFonts w:ascii="Arial" w:eastAsia="Arial" w:hAnsi="Arial" w:cs="Arial"/>
          <w:sz w:val="24"/>
          <w:szCs w:val="24"/>
        </w:rPr>
      </w:pPr>
      <w:r w:rsidRPr="003A2A76">
        <w:rPr>
          <w:rFonts w:ascii="Arial" w:hAnsi="Arial" w:cs="Arial"/>
          <w:b/>
          <w:spacing w:val="-1"/>
          <w:sz w:val="24"/>
          <w:szCs w:val="24"/>
        </w:rPr>
        <w:t>Primary</w:t>
      </w:r>
      <w:r w:rsidRPr="003A2A76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3A2A76">
        <w:rPr>
          <w:rFonts w:ascii="Arial" w:hAnsi="Arial" w:cs="Arial"/>
          <w:b/>
          <w:spacing w:val="-1"/>
          <w:sz w:val="24"/>
          <w:szCs w:val="24"/>
        </w:rPr>
        <w:t>faculty</w:t>
      </w:r>
      <w:r w:rsidRPr="003A2A76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3A2A76">
        <w:rPr>
          <w:rFonts w:ascii="Arial" w:hAnsi="Arial" w:cs="Arial"/>
          <w:b/>
          <w:spacing w:val="-1"/>
          <w:sz w:val="24"/>
          <w:szCs w:val="24"/>
        </w:rPr>
        <w:t>contact:</w:t>
      </w:r>
      <w:r w:rsidRPr="003A2A76">
        <w:rPr>
          <w:rFonts w:ascii="Arial" w:hAnsi="Arial" w:cs="Arial"/>
          <w:b/>
          <w:sz w:val="24"/>
          <w:szCs w:val="24"/>
        </w:rPr>
        <w:t xml:space="preserve"> </w:t>
      </w:r>
      <w:r w:rsidRPr="003A2A76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3A2A76">
        <w:rPr>
          <w:rFonts w:ascii="Arial" w:hAnsi="Arial" w:cs="Arial"/>
          <w:sz w:val="24"/>
          <w:szCs w:val="24"/>
        </w:rPr>
        <w:t>Doug</w:t>
      </w:r>
      <w:r w:rsidRPr="003A2A76">
        <w:rPr>
          <w:rFonts w:ascii="Arial" w:hAnsi="Arial" w:cs="Arial"/>
          <w:spacing w:val="9"/>
          <w:sz w:val="24"/>
          <w:szCs w:val="24"/>
        </w:rPr>
        <w:t xml:space="preserve"> </w:t>
      </w:r>
      <w:r w:rsidRPr="003A2A76">
        <w:rPr>
          <w:rFonts w:ascii="Arial" w:hAnsi="Arial" w:cs="Arial"/>
          <w:sz w:val="24"/>
          <w:szCs w:val="24"/>
        </w:rPr>
        <w:t xml:space="preserve">Jacobson </w:t>
      </w:r>
      <w:r w:rsidR="00222A73" w:rsidRPr="003A2A76">
        <w:rPr>
          <w:rFonts w:ascii="Arial" w:hAnsi="Arial" w:cs="Arial"/>
          <w:spacing w:val="17"/>
          <w:sz w:val="24"/>
          <w:szCs w:val="24"/>
        </w:rPr>
        <w:t>(</w:t>
      </w:r>
      <w:r w:rsidR="003A2A76" w:rsidRPr="00661908">
        <w:rPr>
          <w:rFonts w:ascii="Arial" w:hAnsi="Arial" w:cs="Arial"/>
          <w:spacing w:val="-1"/>
          <w:sz w:val="24"/>
          <w:szCs w:val="24"/>
        </w:rPr>
        <w:t>dougj@iastate.edu</w:t>
      </w:r>
      <w:r w:rsidR="00222A73" w:rsidRPr="003A2A76">
        <w:rPr>
          <w:rStyle w:val="Hyperlink"/>
          <w:rFonts w:ascii="Arial" w:hAnsi="Arial" w:cs="Arial"/>
          <w:color w:val="auto"/>
          <w:spacing w:val="-1"/>
          <w:sz w:val="24"/>
          <w:szCs w:val="24"/>
          <w:u w:val="none"/>
        </w:rPr>
        <w:t>)</w:t>
      </w:r>
    </w:p>
    <w:p w14:paraId="1431E6AD" w14:textId="77777777" w:rsidR="003A2A76" w:rsidRPr="003A2A76" w:rsidRDefault="003A2A76" w:rsidP="003A2A76">
      <w:pPr>
        <w:ind w:left="115"/>
        <w:rPr>
          <w:rFonts w:ascii="Arial" w:eastAsia="Arial" w:hAnsi="Arial" w:cs="Arial"/>
          <w:sz w:val="24"/>
          <w:szCs w:val="24"/>
        </w:rPr>
      </w:pPr>
    </w:p>
    <w:p w14:paraId="311C1872" w14:textId="1514B7BE" w:rsidR="00D841FC" w:rsidRPr="00D841FC" w:rsidRDefault="00D841FC" w:rsidP="003A2A76">
      <w:pPr>
        <w:pStyle w:val="Heading1"/>
        <w:rPr>
          <w:rFonts w:cs="Arial"/>
          <w:b w:val="0"/>
          <w:bCs w:val="0"/>
          <w:spacing w:val="-1"/>
          <w:sz w:val="24"/>
          <w:szCs w:val="24"/>
        </w:rPr>
      </w:pPr>
      <w:r>
        <w:rPr>
          <w:rFonts w:cs="Arial"/>
          <w:b w:val="0"/>
          <w:bCs w:val="0"/>
          <w:spacing w:val="-1"/>
          <w:sz w:val="24"/>
          <w:szCs w:val="24"/>
        </w:rPr>
        <w:t>This degree is offered both on and off campus.</w:t>
      </w:r>
    </w:p>
    <w:p w14:paraId="1A2346B4" w14:textId="77777777" w:rsidR="00D841FC" w:rsidRDefault="00D841FC" w:rsidP="003A2A76">
      <w:pPr>
        <w:pStyle w:val="Heading1"/>
        <w:rPr>
          <w:rFonts w:cs="Arial"/>
          <w:spacing w:val="-1"/>
          <w:sz w:val="24"/>
          <w:szCs w:val="24"/>
        </w:rPr>
      </w:pPr>
    </w:p>
    <w:p w14:paraId="4D0BA431" w14:textId="1DE2A010" w:rsidR="0026468C" w:rsidRDefault="00000C21" w:rsidP="003A2A76">
      <w:pPr>
        <w:pStyle w:val="Heading1"/>
        <w:rPr>
          <w:rFonts w:cs="Arial"/>
          <w:spacing w:val="-2"/>
          <w:sz w:val="24"/>
          <w:szCs w:val="24"/>
        </w:rPr>
      </w:pPr>
      <w:r w:rsidRPr="003A2A76">
        <w:rPr>
          <w:rFonts w:cs="Arial"/>
          <w:spacing w:val="-1"/>
          <w:sz w:val="24"/>
          <w:szCs w:val="24"/>
        </w:rPr>
        <w:t>Application</w:t>
      </w:r>
      <w:r w:rsidRPr="003A2A76">
        <w:rPr>
          <w:rFonts w:cs="Arial"/>
          <w:spacing w:val="11"/>
          <w:sz w:val="24"/>
          <w:szCs w:val="24"/>
        </w:rPr>
        <w:t xml:space="preserve"> </w:t>
      </w:r>
      <w:r w:rsidRPr="003A2A76">
        <w:rPr>
          <w:rFonts w:cs="Arial"/>
          <w:spacing w:val="-2"/>
          <w:sz w:val="24"/>
          <w:szCs w:val="24"/>
        </w:rPr>
        <w:t>Guidelines</w:t>
      </w:r>
      <w:r w:rsidRPr="003A2A76">
        <w:rPr>
          <w:rFonts w:cs="Arial"/>
          <w:spacing w:val="19"/>
          <w:sz w:val="24"/>
          <w:szCs w:val="24"/>
        </w:rPr>
        <w:t xml:space="preserve"> </w:t>
      </w:r>
      <w:r w:rsidRPr="003A2A76">
        <w:rPr>
          <w:rFonts w:cs="Arial"/>
          <w:spacing w:val="-1"/>
          <w:sz w:val="24"/>
          <w:szCs w:val="24"/>
        </w:rPr>
        <w:t>for</w:t>
      </w:r>
      <w:r w:rsidRPr="003A2A76">
        <w:rPr>
          <w:rFonts w:cs="Arial"/>
          <w:spacing w:val="14"/>
          <w:sz w:val="24"/>
          <w:szCs w:val="24"/>
        </w:rPr>
        <w:t xml:space="preserve"> </w:t>
      </w:r>
      <w:r w:rsidRPr="003A2A76">
        <w:rPr>
          <w:rFonts w:cs="Arial"/>
          <w:sz w:val="24"/>
          <w:szCs w:val="24"/>
        </w:rPr>
        <w:t>Domestic</w:t>
      </w:r>
      <w:r w:rsidRPr="003A2A76">
        <w:rPr>
          <w:rFonts w:cs="Arial"/>
          <w:spacing w:val="19"/>
          <w:sz w:val="24"/>
          <w:szCs w:val="24"/>
        </w:rPr>
        <w:t xml:space="preserve"> </w:t>
      </w:r>
      <w:r w:rsidRPr="003A2A76">
        <w:rPr>
          <w:rFonts w:cs="Arial"/>
          <w:spacing w:val="-1"/>
          <w:sz w:val="24"/>
          <w:szCs w:val="24"/>
        </w:rPr>
        <w:t>(U.S.)</w:t>
      </w:r>
      <w:r w:rsidRPr="003A2A76">
        <w:rPr>
          <w:rFonts w:cs="Arial"/>
          <w:spacing w:val="12"/>
          <w:sz w:val="24"/>
          <w:szCs w:val="24"/>
        </w:rPr>
        <w:t xml:space="preserve"> </w:t>
      </w:r>
      <w:r w:rsidRPr="003A2A76">
        <w:rPr>
          <w:rFonts w:cs="Arial"/>
          <w:spacing w:val="-2"/>
          <w:sz w:val="24"/>
          <w:szCs w:val="24"/>
        </w:rPr>
        <w:t>Citizens</w:t>
      </w:r>
      <w:r w:rsidR="001B4F47">
        <w:rPr>
          <w:rFonts w:cs="Arial"/>
          <w:spacing w:val="-2"/>
          <w:sz w:val="24"/>
          <w:szCs w:val="24"/>
        </w:rPr>
        <w:t xml:space="preserve"> and International Students</w:t>
      </w:r>
    </w:p>
    <w:p w14:paraId="148AC7BF" w14:textId="1EA100FA" w:rsidR="00720777" w:rsidRDefault="001B4F47" w:rsidP="003A2A76">
      <w:pPr>
        <w:pStyle w:val="Heading1"/>
        <w:rPr>
          <w:rFonts w:cs="Arial"/>
          <w:b w:val="0"/>
          <w:bCs w:val="0"/>
          <w:spacing w:val="-2"/>
          <w:sz w:val="24"/>
          <w:szCs w:val="24"/>
        </w:rPr>
      </w:pPr>
      <w:r>
        <w:rPr>
          <w:rFonts w:cs="Arial"/>
          <w:b w:val="0"/>
          <w:bCs w:val="0"/>
          <w:spacing w:val="-2"/>
          <w:sz w:val="24"/>
          <w:szCs w:val="24"/>
        </w:rPr>
        <w:t>This program aligns with the application requirements for the graduate program in the Department of Electrical and Computer Engineering. Please see the “Application Requirements” section here</w:t>
      </w:r>
      <w:r w:rsidR="00720777">
        <w:rPr>
          <w:rFonts w:cs="Arial"/>
          <w:b w:val="0"/>
          <w:bCs w:val="0"/>
          <w:spacing w:val="-2"/>
          <w:sz w:val="24"/>
          <w:szCs w:val="24"/>
        </w:rPr>
        <w:t xml:space="preserve">: </w:t>
      </w:r>
      <w:hyperlink r:id="rId5" w:history="1">
        <w:r w:rsidR="00137B96" w:rsidRPr="0046396D">
          <w:rPr>
            <w:rStyle w:val="Hyperlink"/>
            <w:rFonts w:cs="Arial"/>
            <w:b w:val="0"/>
            <w:bCs w:val="0"/>
            <w:spacing w:val="-2"/>
            <w:sz w:val="24"/>
            <w:szCs w:val="24"/>
          </w:rPr>
          <w:t>https://www.ece.iastate.edu/admissions/graduate-admissions/</w:t>
        </w:r>
      </w:hyperlink>
    </w:p>
    <w:p w14:paraId="6913F4C8" w14:textId="1FF852BC" w:rsidR="001B4F47" w:rsidRPr="001B4F47" w:rsidRDefault="00720777" w:rsidP="003A2A76">
      <w:pPr>
        <w:pStyle w:val="Heading1"/>
        <w:rPr>
          <w:rFonts w:cs="Arial"/>
          <w:b w:val="0"/>
          <w:bCs w:val="0"/>
          <w:sz w:val="24"/>
          <w:szCs w:val="24"/>
        </w:rPr>
      </w:pPr>
      <w:r w:rsidRPr="00720777">
        <w:rPr>
          <w:rFonts w:cs="Arial"/>
          <w:b w:val="0"/>
          <w:bCs w:val="0"/>
          <w:sz w:val="24"/>
          <w:szCs w:val="24"/>
        </w:rPr>
        <w:t>Note: International students must be on campus*</w:t>
      </w:r>
    </w:p>
    <w:p w14:paraId="3A6017D8" w14:textId="77777777" w:rsidR="00720777" w:rsidRDefault="00720777" w:rsidP="003A2A76">
      <w:pPr>
        <w:pStyle w:val="Heading1"/>
        <w:tabs>
          <w:tab w:val="left" w:pos="3136"/>
        </w:tabs>
        <w:rPr>
          <w:rFonts w:cs="Arial"/>
          <w:spacing w:val="-1"/>
          <w:sz w:val="24"/>
          <w:szCs w:val="24"/>
        </w:rPr>
      </w:pPr>
    </w:p>
    <w:p w14:paraId="761DEED5" w14:textId="0FAB5171" w:rsidR="0026468C" w:rsidRPr="003A2A76" w:rsidRDefault="00000C21" w:rsidP="003A2A76">
      <w:pPr>
        <w:pStyle w:val="Heading1"/>
        <w:tabs>
          <w:tab w:val="left" w:pos="3136"/>
        </w:tabs>
        <w:rPr>
          <w:rFonts w:cs="Arial"/>
          <w:b w:val="0"/>
          <w:bCs w:val="0"/>
          <w:sz w:val="24"/>
          <w:szCs w:val="24"/>
        </w:rPr>
      </w:pPr>
      <w:r w:rsidRPr="003A2A76">
        <w:rPr>
          <w:rFonts w:cs="Arial"/>
          <w:spacing w:val="-1"/>
          <w:sz w:val="24"/>
          <w:szCs w:val="24"/>
        </w:rPr>
        <w:t>Typical</w:t>
      </w:r>
      <w:r w:rsidRPr="003A2A76">
        <w:rPr>
          <w:rFonts w:cs="Arial"/>
          <w:spacing w:val="6"/>
          <w:sz w:val="24"/>
          <w:szCs w:val="24"/>
        </w:rPr>
        <w:t xml:space="preserve"> </w:t>
      </w:r>
      <w:r w:rsidRPr="003A2A76">
        <w:rPr>
          <w:rFonts w:cs="Arial"/>
          <w:spacing w:val="-1"/>
          <w:sz w:val="24"/>
          <w:szCs w:val="24"/>
        </w:rPr>
        <w:t>Program</w:t>
      </w:r>
      <w:r w:rsidRPr="003A2A76">
        <w:rPr>
          <w:rFonts w:cs="Arial"/>
          <w:spacing w:val="9"/>
          <w:sz w:val="24"/>
          <w:szCs w:val="24"/>
        </w:rPr>
        <w:t xml:space="preserve"> </w:t>
      </w:r>
      <w:r w:rsidRPr="003A2A76">
        <w:rPr>
          <w:rFonts w:cs="Arial"/>
          <w:spacing w:val="-1"/>
          <w:sz w:val="24"/>
          <w:szCs w:val="24"/>
        </w:rPr>
        <w:t>of</w:t>
      </w:r>
      <w:r w:rsidRPr="003A2A76">
        <w:rPr>
          <w:rFonts w:cs="Arial"/>
          <w:spacing w:val="3"/>
          <w:sz w:val="24"/>
          <w:szCs w:val="24"/>
        </w:rPr>
        <w:t xml:space="preserve"> </w:t>
      </w:r>
      <w:r w:rsidRPr="003A2A76">
        <w:rPr>
          <w:rFonts w:cs="Arial"/>
          <w:sz w:val="24"/>
          <w:szCs w:val="24"/>
        </w:rPr>
        <w:t>Study</w:t>
      </w:r>
      <w:r w:rsidR="003A2A76">
        <w:rPr>
          <w:rFonts w:cs="Arial"/>
          <w:sz w:val="24"/>
          <w:szCs w:val="24"/>
        </w:rPr>
        <w:t xml:space="preserve"> for </w:t>
      </w:r>
      <w:r w:rsidRPr="003A2A76">
        <w:rPr>
          <w:rFonts w:cs="Arial"/>
          <w:sz w:val="24"/>
          <w:szCs w:val="24"/>
        </w:rPr>
        <w:t>Masters</w:t>
      </w:r>
      <w:r w:rsidRPr="003A2A76">
        <w:rPr>
          <w:rFonts w:cs="Arial"/>
          <w:spacing w:val="4"/>
          <w:sz w:val="24"/>
          <w:szCs w:val="24"/>
        </w:rPr>
        <w:t xml:space="preserve"> </w:t>
      </w:r>
      <w:r w:rsidRPr="003A2A76">
        <w:rPr>
          <w:rFonts w:cs="Arial"/>
          <w:spacing w:val="-1"/>
          <w:sz w:val="24"/>
          <w:szCs w:val="24"/>
        </w:rPr>
        <w:t>of</w:t>
      </w:r>
      <w:r w:rsidRPr="003A2A76">
        <w:rPr>
          <w:rFonts w:cs="Arial"/>
          <w:spacing w:val="8"/>
          <w:sz w:val="24"/>
          <w:szCs w:val="24"/>
        </w:rPr>
        <w:t xml:space="preserve"> </w:t>
      </w:r>
      <w:r w:rsidRPr="003A2A76">
        <w:rPr>
          <w:rFonts w:cs="Arial"/>
          <w:spacing w:val="-1"/>
          <w:sz w:val="24"/>
          <w:szCs w:val="24"/>
        </w:rPr>
        <w:t xml:space="preserve">Science </w:t>
      </w:r>
      <w:r w:rsidRPr="003A2A76">
        <w:rPr>
          <w:rFonts w:cs="Arial"/>
          <w:sz w:val="24"/>
          <w:szCs w:val="24"/>
        </w:rPr>
        <w:t>(30</w:t>
      </w:r>
      <w:r w:rsidRPr="003A2A76">
        <w:rPr>
          <w:rFonts w:cs="Arial"/>
          <w:spacing w:val="4"/>
          <w:sz w:val="24"/>
          <w:szCs w:val="24"/>
        </w:rPr>
        <w:t xml:space="preserve"> </w:t>
      </w:r>
      <w:r w:rsidRPr="003A2A76">
        <w:rPr>
          <w:rFonts w:cs="Arial"/>
          <w:spacing w:val="-1"/>
          <w:sz w:val="24"/>
          <w:szCs w:val="24"/>
        </w:rPr>
        <w:t>credits</w:t>
      </w:r>
      <w:r w:rsidRPr="003A2A76">
        <w:rPr>
          <w:rFonts w:cs="Arial"/>
          <w:spacing w:val="9"/>
          <w:sz w:val="24"/>
          <w:szCs w:val="24"/>
        </w:rPr>
        <w:t xml:space="preserve"> </w:t>
      </w:r>
      <w:r w:rsidRPr="003A2A76">
        <w:rPr>
          <w:rFonts w:cs="Arial"/>
          <w:spacing w:val="-2"/>
          <w:sz w:val="24"/>
          <w:szCs w:val="24"/>
        </w:rPr>
        <w:t>total):</w:t>
      </w: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991"/>
        <w:gridCol w:w="5932"/>
      </w:tblGrid>
      <w:tr w:rsidR="0026468C" w:rsidRPr="003A2A76" w14:paraId="6E8C437C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4" w:space="0" w:color="7F7F7F"/>
              <w:left w:val="single" w:sz="8" w:space="0" w:color="D3D0C7"/>
              <w:bottom w:val="single" w:sz="14" w:space="0" w:color="7F7F7F"/>
              <w:right w:val="single" w:sz="12" w:space="0" w:color="7F7F7F"/>
            </w:tcBorders>
            <w:shd w:val="clear" w:color="auto" w:fill="EAEAEA"/>
          </w:tcPr>
          <w:p w14:paraId="75604824" w14:textId="77777777" w:rsidR="0026468C" w:rsidRPr="003A2A76" w:rsidRDefault="00000C21" w:rsidP="003A2A76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pacing w:val="1"/>
                <w:sz w:val="24"/>
                <w:szCs w:val="24"/>
              </w:rPr>
              <w:t>Course</w:t>
            </w:r>
          </w:p>
        </w:tc>
        <w:tc>
          <w:tcPr>
            <w:tcW w:w="991" w:type="dxa"/>
            <w:tcBorders>
              <w:top w:val="single" w:sz="14" w:space="0" w:color="7F7F7F"/>
              <w:left w:val="single" w:sz="12" w:space="0" w:color="7F7F7F"/>
              <w:bottom w:val="single" w:sz="14" w:space="0" w:color="D3D0C7"/>
              <w:right w:val="single" w:sz="14" w:space="0" w:color="7F7F7F"/>
            </w:tcBorders>
            <w:shd w:val="clear" w:color="auto" w:fill="EAEAEA"/>
          </w:tcPr>
          <w:p w14:paraId="09BC7EBF" w14:textId="77777777" w:rsidR="0026468C" w:rsidRPr="003A2A76" w:rsidRDefault="00000C21" w:rsidP="003A2A76">
            <w:pPr>
              <w:pStyle w:val="TableParagraph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pacing w:val="1"/>
                <w:sz w:val="24"/>
                <w:szCs w:val="24"/>
              </w:rPr>
              <w:t>Credits</w:t>
            </w:r>
          </w:p>
        </w:tc>
        <w:tc>
          <w:tcPr>
            <w:tcW w:w="5932" w:type="dxa"/>
            <w:tcBorders>
              <w:top w:val="single" w:sz="14" w:space="0" w:color="7F7F7F"/>
              <w:left w:val="single" w:sz="14" w:space="0" w:color="7F7F7F"/>
              <w:bottom w:val="single" w:sz="14" w:space="0" w:color="D3D0C7"/>
              <w:right w:val="single" w:sz="10" w:space="0" w:color="7F7F7F"/>
            </w:tcBorders>
            <w:shd w:val="clear" w:color="auto" w:fill="EAEAEA"/>
          </w:tcPr>
          <w:p w14:paraId="1F572DFF" w14:textId="77777777" w:rsidR="0026468C" w:rsidRPr="003A2A76" w:rsidRDefault="00000C21" w:rsidP="003A2A76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Course</w:t>
            </w:r>
            <w:r w:rsidRPr="003A2A76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-3"/>
                <w:sz w:val="24"/>
                <w:szCs w:val="24"/>
              </w:rPr>
              <w:t>Title</w:t>
            </w:r>
          </w:p>
        </w:tc>
      </w:tr>
      <w:tr w:rsidR="0026468C" w:rsidRPr="003A2A76" w14:paraId="09626343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4" w:space="0" w:color="7F7F7F"/>
              <w:left w:val="single" w:sz="8" w:space="0" w:color="D3D0C7"/>
              <w:bottom w:val="single" w:sz="12" w:space="0" w:color="7F7F7F"/>
              <w:right w:val="single" w:sz="12" w:space="0" w:color="7F7F7F"/>
            </w:tcBorders>
          </w:tcPr>
          <w:p w14:paraId="1605E090" w14:textId="77777777" w:rsidR="0026468C" w:rsidRPr="003A2A76" w:rsidRDefault="00000C21" w:rsidP="003A2A76">
            <w:pPr>
              <w:pStyle w:val="TableParagraph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pacing w:val="2"/>
                <w:sz w:val="24"/>
                <w:szCs w:val="24"/>
              </w:rPr>
              <w:t>Core</w:t>
            </w:r>
          </w:p>
        </w:tc>
        <w:tc>
          <w:tcPr>
            <w:tcW w:w="991" w:type="dxa"/>
            <w:tcBorders>
              <w:top w:val="single" w:sz="14" w:space="0" w:color="D3D0C7"/>
              <w:left w:val="single" w:sz="12" w:space="0" w:color="7F7F7F"/>
              <w:bottom w:val="single" w:sz="12" w:space="0" w:color="7F7F7F"/>
              <w:right w:val="single" w:sz="14" w:space="0" w:color="7F7F7F"/>
            </w:tcBorders>
          </w:tcPr>
          <w:p w14:paraId="7A84B92B" w14:textId="77777777" w:rsidR="0026468C" w:rsidRPr="003A2A76" w:rsidRDefault="0026468C" w:rsidP="003A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single" w:sz="14" w:space="0" w:color="D3D0C7"/>
              <w:left w:val="single" w:sz="14" w:space="0" w:color="7F7F7F"/>
              <w:bottom w:val="single" w:sz="12" w:space="0" w:color="7F7F7F"/>
              <w:right w:val="single" w:sz="10" w:space="0" w:color="7F7F7F"/>
            </w:tcBorders>
          </w:tcPr>
          <w:p w14:paraId="50C0A40D" w14:textId="77777777" w:rsidR="0026468C" w:rsidRPr="003A2A76" w:rsidRDefault="0026468C" w:rsidP="003A2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68C" w:rsidRPr="003A2A76" w14:paraId="271D5D8C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2" w:space="0" w:color="7F7F7F"/>
              <w:left w:val="single" w:sz="8" w:space="0" w:color="D3D0C7"/>
              <w:bottom w:val="single" w:sz="12" w:space="0" w:color="7F7F7F"/>
              <w:right w:val="single" w:sz="12" w:space="0" w:color="7F7F7F"/>
            </w:tcBorders>
          </w:tcPr>
          <w:p w14:paraId="1E86C155" w14:textId="7E2216E8" w:rsidR="0026468C" w:rsidRPr="003A2A76" w:rsidRDefault="00E47893" w:rsidP="003A2A76">
            <w:pPr>
              <w:pStyle w:val="TableParagraph"/>
              <w:ind w:left="325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eastAsia="Times New Roman" w:hAnsi="Arial" w:cs="Arial"/>
                <w:sz w:val="24"/>
                <w:szCs w:val="24"/>
              </w:rPr>
              <w:t>CYBSC</w:t>
            </w:r>
            <w:r w:rsidR="00000C21" w:rsidRPr="003A2A76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="00000C21" w:rsidRPr="003A2A76">
              <w:rPr>
                <w:rFonts w:ascii="Arial" w:hAnsi="Arial" w:cs="Arial"/>
                <w:spacing w:val="1"/>
                <w:sz w:val="24"/>
                <w:szCs w:val="24"/>
              </w:rPr>
              <w:t>530</w:t>
            </w:r>
            <w:r w:rsidR="0027768A"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4" w:space="0" w:color="7F7F7F"/>
            </w:tcBorders>
          </w:tcPr>
          <w:p w14:paraId="32B39200" w14:textId="77777777" w:rsidR="0026468C" w:rsidRPr="003A2A76" w:rsidRDefault="00000C21" w:rsidP="003A2A76">
            <w:pPr>
              <w:pStyle w:val="TableParagraph"/>
              <w:ind w:left="1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32" w:type="dxa"/>
            <w:tcBorders>
              <w:top w:val="single" w:sz="12" w:space="0" w:color="7F7F7F"/>
              <w:left w:val="single" w:sz="14" w:space="0" w:color="7F7F7F"/>
              <w:bottom w:val="single" w:sz="12" w:space="0" w:color="7F7F7F"/>
              <w:right w:val="single" w:sz="10" w:space="0" w:color="7F7F7F"/>
            </w:tcBorders>
          </w:tcPr>
          <w:p w14:paraId="2DF4E5B7" w14:textId="77777777" w:rsidR="0026468C" w:rsidRPr="003A2A76" w:rsidRDefault="00000C21" w:rsidP="003A2A76">
            <w:pPr>
              <w:pStyle w:val="TableParagraph"/>
              <w:ind w:left="-2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pacing w:val="1"/>
                <w:sz w:val="24"/>
                <w:szCs w:val="24"/>
              </w:rPr>
              <w:t>Advanced</w:t>
            </w:r>
            <w:r w:rsidRPr="003A2A76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z w:val="24"/>
                <w:szCs w:val="24"/>
              </w:rPr>
              <w:t>Computer</w:t>
            </w:r>
            <w:r w:rsidRPr="003A2A76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-1"/>
                <w:sz w:val="24"/>
                <w:szCs w:val="24"/>
              </w:rPr>
              <w:t>Networking</w:t>
            </w:r>
          </w:p>
        </w:tc>
      </w:tr>
      <w:tr w:rsidR="0026468C" w:rsidRPr="003A2A76" w14:paraId="45834FB5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2" w:space="0" w:color="7F7F7F"/>
              <w:left w:val="single" w:sz="8" w:space="0" w:color="D3D0C7"/>
              <w:bottom w:val="single" w:sz="12" w:space="0" w:color="7F7F7F"/>
              <w:right w:val="single" w:sz="12" w:space="0" w:color="7F7F7F"/>
            </w:tcBorders>
          </w:tcPr>
          <w:p w14:paraId="2C9A82F3" w14:textId="7CD5C4E1" w:rsidR="0026468C" w:rsidRPr="003A2A76" w:rsidRDefault="00E47893" w:rsidP="003A2A76">
            <w:pPr>
              <w:pStyle w:val="TableParagraph"/>
              <w:ind w:left="325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eastAsia="Times New Roman" w:hAnsi="Arial" w:cs="Arial"/>
                <w:sz w:val="24"/>
                <w:szCs w:val="24"/>
              </w:rPr>
              <w:t xml:space="preserve">CYBSC </w:t>
            </w:r>
            <w:r w:rsidR="00000C21" w:rsidRPr="003A2A76">
              <w:rPr>
                <w:rFonts w:ascii="Arial" w:hAnsi="Arial" w:cs="Arial"/>
                <w:spacing w:val="1"/>
                <w:sz w:val="24"/>
                <w:szCs w:val="24"/>
              </w:rPr>
              <w:t>531</w:t>
            </w:r>
            <w:r w:rsidR="0027768A"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4" w:space="0" w:color="7F7F7F"/>
            </w:tcBorders>
          </w:tcPr>
          <w:p w14:paraId="3E9E7BDE" w14:textId="77777777" w:rsidR="0026468C" w:rsidRPr="003A2A76" w:rsidRDefault="00000C21" w:rsidP="003A2A76">
            <w:pPr>
              <w:pStyle w:val="TableParagraph"/>
              <w:ind w:left="1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32" w:type="dxa"/>
            <w:tcBorders>
              <w:top w:val="single" w:sz="12" w:space="0" w:color="7F7F7F"/>
              <w:left w:val="single" w:sz="14" w:space="0" w:color="7F7F7F"/>
              <w:bottom w:val="single" w:sz="12" w:space="0" w:color="7F7F7F"/>
              <w:right w:val="single" w:sz="10" w:space="0" w:color="7F7F7F"/>
            </w:tcBorders>
          </w:tcPr>
          <w:p w14:paraId="6102DA73" w14:textId="77777777" w:rsidR="0026468C" w:rsidRPr="003A2A76" w:rsidRDefault="00000C21" w:rsidP="003A2A76">
            <w:pPr>
              <w:pStyle w:val="TableParagraph"/>
              <w:ind w:left="13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Computer</w:t>
            </w:r>
            <w:r w:rsidRPr="003A2A76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-2"/>
                <w:sz w:val="24"/>
                <w:szCs w:val="24"/>
              </w:rPr>
              <w:t>Security</w:t>
            </w:r>
          </w:p>
        </w:tc>
      </w:tr>
      <w:tr w:rsidR="0026468C" w:rsidRPr="003A2A76" w14:paraId="10ED348B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2" w:space="0" w:color="7F7F7F"/>
              <w:left w:val="single" w:sz="8" w:space="0" w:color="D3D0C7"/>
              <w:bottom w:val="single" w:sz="12" w:space="0" w:color="7F7F7F"/>
              <w:right w:val="single" w:sz="12" w:space="0" w:color="7F7F7F"/>
            </w:tcBorders>
          </w:tcPr>
          <w:p w14:paraId="5995BC1A" w14:textId="2FEEDCA8" w:rsidR="0026468C" w:rsidRPr="003A2A76" w:rsidRDefault="00E47893" w:rsidP="003A2A76">
            <w:pPr>
              <w:pStyle w:val="TableParagraph"/>
              <w:ind w:left="325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eastAsia="Times New Roman" w:hAnsi="Arial" w:cs="Arial"/>
                <w:sz w:val="24"/>
                <w:szCs w:val="24"/>
              </w:rPr>
              <w:t xml:space="preserve">CYBSC </w:t>
            </w:r>
            <w:r w:rsidR="00000C21" w:rsidRPr="003A2A76">
              <w:rPr>
                <w:rFonts w:ascii="Arial" w:hAnsi="Arial" w:cs="Arial"/>
                <w:spacing w:val="1"/>
                <w:sz w:val="24"/>
                <w:szCs w:val="24"/>
              </w:rPr>
              <w:t>532</w:t>
            </w:r>
            <w:r w:rsidR="0027768A"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4" w:space="0" w:color="7F7F7F"/>
            </w:tcBorders>
          </w:tcPr>
          <w:p w14:paraId="605E1A1E" w14:textId="77777777" w:rsidR="0026468C" w:rsidRPr="003A2A76" w:rsidRDefault="00000C21" w:rsidP="003A2A76">
            <w:pPr>
              <w:pStyle w:val="TableParagraph"/>
              <w:ind w:left="1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32" w:type="dxa"/>
            <w:tcBorders>
              <w:top w:val="single" w:sz="12" w:space="0" w:color="7F7F7F"/>
              <w:left w:val="single" w:sz="14" w:space="0" w:color="7F7F7F"/>
              <w:bottom w:val="single" w:sz="12" w:space="0" w:color="7F7F7F"/>
              <w:right w:val="single" w:sz="10" w:space="0" w:color="7F7F7F"/>
            </w:tcBorders>
          </w:tcPr>
          <w:p w14:paraId="151CE796" w14:textId="77777777" w:rsidR="0026468C" w:rsidRPr="003A2A76" w:rsidRDefault="00000C21" w:rsidP="003A2A76">
            <w:pPr>
              <w:pStyle w:val="TableParagraph"/>
              <w:ind w:left="-2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pacing w:val="-2"/>
                <w:sz w:val="24"/>
                <w:szCs w:val="24"/>
              </w:rPr>
              <w:t>Information</w:t>
            </w:r>
            <w:r w:rsidRPr="003A2A76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-1"/>
                <w:sz w:val="24"/>
                <w:szCs w:val="24"/>
              </w:rPr>
              <w:t>warfare</w:t>
            </w:r>
          </w:p>
        </w:tc>
      </w:tr>
      <w:tr w:rsidR="0026468C" w:rsidRPr="003A2A76" w14:paraId="3929F0D4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2" w:space="0" w:color="7F7F7F"/>
              <w:left w:val="single" w:sz="8" w:space="0" w:color="D3D0C7"/>
              <w:bottom w:val="single" w:sz="14" w:space="0" w:color="7F7F7F"/>
              <w:right w:val="single" w:sz="12" w:space="0" w:color="7F7F7F"/>
            </w:tcBorders>
          </w:tcPr>
          <w:p w14:paraId="7705842C" w14:textId="7993E8AD" w:rsidR="0026468C" w:rsidRPr="003A2A76" w:rsidRDefault="00E47893" w:rsidP="003A2A76">
            <w:pPr>
              <w:pStyle w:val="TableParagraph"/>
              <w:ind w:left="325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eastAsia="Times New Roman" w:hAnsi="Arial" w:cs="Arial"/>
                <w:sz w:val="24"/>
                <w:szCs w:val="24"/>
              </w:rPr>
              <w:t xml:space="preserve">CYBSC </w:t>
            </w:r>
            <w:r w:rsidR="00000C21" w:rsidRPr="003A2A76">
              <w:rPr>
                <w:rFonts w:ascii="Arial" w:hAnsi="Arial" w:cs="Arial"/>
                <w:spacing w:val="1"/>
                <w:sz w:val="24"/>
                <w:szCs w:val="24"/>
              </w:rPr>
              <w:t>534</w:t>
            </w:r>
            <w:r w:rsidR="0027768A"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12" w:space="0" w:color="7F7F7F"/>
              <w:left w:val="single" w:sz="12" w:space="0" w:color="7F7F7F"/>
              <w:bottom w:val="single" w:sz="11" w:space="0" w:color="7F7F7F"/>
              <w:right w:val="single" w:sz="14" w:space="0" w:color="7F7F7F"/>
            </w:tcBorders>
          </w:tcPr>
          <w:p w14:paraId="29AC775C" w14:textId="77777777" w:rsidR="0026468C" w:rsidRPr="003A2A76" w:rsidRDefault="00000C21" w:rsidP="003A2A76">
            <w:pPr>
              <w:pStyle w:val="TableParagraph"/>
              <w:ind w:left="1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32" w:type="dxa"/>
            <w:tcBorders>
              <w:top w:val="single" w:sz="12" w:space="0" w:color="7F7F7F"/>
              <w:left w:val="single" w:sz="14" w:space="0" w:color="7F7F7F"/>
              <w:bottom w:val="single" w:sz="14" w:space="0" w:color="D3D0C7"/>
              <w:right w:val="single" w:sz="10" w:space="0" w:color="7F7F7F"/>
            </w:tcBorders>
          </w:tcPr>
          <w:p w14:paraId="586BC323" w14:textId="77777777" w:rsidR="0026468C" w:rsidRPr="003A2A76" w:rsidRDefault="00000C21" w:rsidP="003A2A76">
            <w:pPr>
              <w:pStyle w:val="TableParagraph"/>
              <w:ind w:left="13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pacing w:val="-1"/>
                <w:sz w:val="24"/>
                <w:szCs w:val="24"/>
              </w:rPr>
              <w:t>Ethical</w:t>
            </w:r>
            <w:r w:rsidRPr="003A2A76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z w:val="24"/>
                <w:szCs w:val="24"/>
              </w:rPr>
              <w:t>and</w:t>
            </w:r>
            <w:r w:rsidRPr="003A2A76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-1"/>
                <w:sz w:val="24"/>
                <w:szCs w:val="24"/>
              </w:rPr>
              <w:t>Legal</w:t>
            </w:r>
            <w:r w:rsidRPr="003A2A76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z w:val="24"/>
                <w:szCs w:val="24"/>
              </w:rPr>
              <w:t>Issues</w:t>
            </w:r>
            <w:r w:rsidRPr="003A2A76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-2"/>
                <w:sz w:val="24"/>
                <w:szCs w:val="24"/>
              </w:rPr>
              <w:t>in</w:t>
            </w:r>
            <w:r w:rsidRPr="003A2A76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-1"/>
                <w:sz w:val="24"/>
                <w:szCs w:val="24"/>
              </w:rPr>
              <w:t>Computer</w:t>
            </w:r>
            <w:r w:rsidRPr="003A2A76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-2"/>
                <w:sz w:val="24"/>
                <w:szCs w:val="24"/>
              </w:rPr>
              <w:t>Security</w:t>
            </w:r>
          </w:p>
        </w:tc>
      </w:tr>
      <w:tr w:rsidR="0026468C" w:rsidRPr="003A2A76" w14:paraId="246150E7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4" w:space="0" w:color="7F7F7F"/>
              <w:left w:val="single" w:sz="8" w:space="0" w:color="D3D0C7"/>
              <w:bottom w:val="single" w:sz="12" w:space="0" w:color="7F7F7F"/>
              <w:right w:val="single" w:sz="12" w:space="0" w:color="7F7F7F"/>
            </w:tcBorders>
          </w:tcPr>
          <w:p w14:paraId="1908CA10" w14:textId="4D6ED972" w:rsidR="0026468C" w:rsidRPr="003A2A76" w:rsidRDefault="00845FB2" w:rsidP="003A2A76">
            <w:pPr>
              <w:pStyle w:val="TableParagraph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Choose 2</w:t>
            </w:r>
            <w:r w:rsidR="00000C21" w:rsidRPr="003A2A76">
              <w:rPr>
                <w:rFonts w:ascii="Arial" w:hAnsi="Arial" w:cs="Arial"/>
                <w:spacing w:val="1"/>
                <w:sz w:val="24"/>
                <w:szCs w:val="24"/>
              </w:rPr>
              <w:t>:</w:t>
            </w:r>
          </w:p>
        </w:tc>
        <w:tc>
          <w:tcPr>
            <w:tcW w:w="991" w:type="dxa"/>
            <w:tcBorders>
              <w:top w:val="single" w:sz="11" w:space="0" w:color="7F7F7F"/>
              <w:left w:val="single" w:sz="12" w:space="0" w:color="7F7F7F"/>
              <w:bottom w:val="single" w:sz="12" w:space="0" w:color="7F7F7F"/>
              <w:right w:val="single" w:sz="14" w:space="0" w:color="7F7F7F"/>
            </w:tcBorders>
          </w:tcPr>
          <w:p w14:paraId="013C8183" w14:textId="77777777" w:rsidR="0026468C" w:rsidRPr="003A2A76" w:rsidRDefault="0026468C" w:rsidP="003A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single" w:sz="14" w:space="0" w:color="D3D0C7"/>
              <w:left w:val="single" w:sz="14" w:space="0" w:color="7F7F7F"/>
              <w:bottom w:val="single" w:sz="12" w:space="0" w:color="7F7F7F"/>
              <w:right w:val="single" w:sz="10" w:space="0" w:color="7F7F7F"/>
            </w:tcBorders>
          </w:tcPr>
          <w:p w14:paraId="09412CD3" w14:textId="77777777" w:rsidR="0026468C" w:rsidRPr="003A2A76" w:rsidRDefault="0026468C" w:rsidP="003A2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68C" w:rsidRPr="003A2A76" w14:paraId="1654267C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2" w:space="0" w:color="7F7F7F"/>
              <w:left w:val="single" w:sz="8" w:space="0" w:color="D3D0C7"/>
              <w:bottom w:val="single" w:sz="14" w:space="0" w:color="7F7F7F"/>
              <w:right w:val="single" w:sz="12" w:space="0" w:color="7F7F7F"/>
            </w:tcBorders>
          </w:tcPr>
          <w:p w14:paraId="44698060" w14:textId="3A523846" w:rsidR="0026468C" w:rsidRPr="003A2A76" w:rsidRDefault="00E47893" w:rsidP="003A2A76">
            <w:pPr>
              <w:pStyle w:val="TableParagraph"/>
              <w:ind w:left="325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eastAsia="Times New Roman" w:hAnsi="Arial" w:cs="Arial"/>
                <w:sz w:val="24"/>
                <w:szCs w:val="24"/>
              </w:rPr>
              <w:t xml:space="preserve">CYBSC </w:t>
            </w:r>
            <w:r w:rsidR="00000C21" w:rsidRPr="003A2A76">
              <w:rPr>
                <w:rFonts w:ascii="Arial" w:hAnsi="Arial" w:cs="Arial"/>
                <w:spacing w:val="1"/>
                <w:sz w:val="24"/>
                <w:szCs w:val="24"/>
              </w:rPr>
              <w:t>533</w:t>
            </w:r>
            <w:r w:rsidR="0027768A"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12" w:space="0" w:color="7F7F7F"/>
              <w:left w:val="single" w:sz="12" w:space="0" w:color="7F7F7F"/>
              <w:bottom w:val="single" w:sz="14" w:space="0" w:color="D3D0C7"/>
              <w:right w:val="single" w:sz="14" w:space="0" w:color="7F7F7F"/>
            </w:tcBorders>
          </w:tcPr>
          <w:p w14:paraId="1E6ECBE4" w14:textId="77777777" w:rsidR="0026468C" w:rsidRPr="003A2A76" w:rsidRDefault="00000C21" w:rsidP="003A2A76">
            <w:pPr>
              <w:pStyle w:val="TableParagraph"/>
              <w:ind w:left="1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32" w:type="dxa"/>
            <w:tcBorders>
              <w:top w:val="single" w:sz="12" w:space="0" w:color="7F7F7F"/>
              <w:left w:val="single" w:sz="14" w:space="0" w:color="7F7F7F"/>
              <w:bottom w:val="single" w:sz="14" w:space="0" w:color="D3D0C7"/>
              <w:right w:val="single" w:sz="10" w:space="0" w:color="7F7F7F"/>
            </w:tcBorders>
          </w:tcPr>
          <w:p w14:paraId="1B909FEE" w14:textId="77777777" w:rsidR="0026468C" w:rsidRPr="003A2A76" w:rsidRDefault="00000C21" w:rsidP="003A2A76">
            <w:pPr>
              <w:pStyle w:val="TableParagraph"/>
              <w:ind w:left="13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Cryptography</w:t>
            </w:r>
          </w:p>
        </w:tc>
      </w:tr>
      <w:tr w:rsidR="0026468C" w:rsidRPr="003A2A76" w14:paraId="34C203F1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4" w:space="0" w:color="7F7F7F"/>
              <w:left w:val="single" w:sz="8" w:space="0" w:color="D3D0C7"/>
              <w:bottom w:val="single" w:sz="12" w:space="0" w:color="7F7F7F"/>
              <w:right w:val="single" w:sz="12" w:space="0" w:color="7F7F7F"/>
            </w:tcBorders>
          </w:tcPr>
          <w:p w14:paraId="35551F4A" w14:textId="7F459FFB" w:rsidR="0026468C" w:rsidRPr="003A2A76" w:rsidRDefault="00C00484" w:rsidP="003A2A76">
            <w:pPr>
              <w:pStyle w:val="TableParagraph"/>
              <w:ind w:left="325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eastAsia="Times New Roman" w:hAnsi="Arial" w:cs="Arial"/>
                <w:sz w:val="24"/>
                <w:szCs w:val="24"/>
              </w:rPr>
              <w:t xml:space="preserve">CYBSC </w:t>
            </w:r>
            <w:r w:rsidR="00000C21" w:rsidRPr="003A2A76">
              <w:rPr>
                <w:rFonts w:ascii="Arial" w:hAnsi="Arial" w:cs="Arial"/>
                <w:spacing w:val="1"/>
                <w:sz w:val="24"/>
                <w:szCs w:val="24"/>
              </w:rPr>
              <w:t>535</w:t>
            </w:r>
            <w:r w:rsidR="0027768A"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14" w:space="0" w:color="D3D0C7"/>
              <w:left w:val="single" w:sz="12" w:space="0" w:color="7F7F7F"/>
              <w:bottom w:val="single" w:sz="12" w:space="0" w:color="7F7F7F"/>
              <w:right w:val="single" w:sz="14" w:space="0" w:color="7F7F7F"/>
            </w:tcBorders>
          </w:tcPr>
          <w:p w14:paraId="1D9E3539" w14:textId="77777777" w:rsidR="0026468C" w:rsidRPr="003A2A76" w:rsidRDefault="00000C21" w:rsidP="003A2A76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32" w:type="dxa"/>
            <w:tcBorders>
              <w:top w:val="single" w:sz="14" w:space="0" w:color="D3D0C7"/>
              <w:left w:val="single" w:sz="14" w:space="0" w:color="7F7F7F"/>
              <w:bottom w:val="single" w:sz="12" w:space="0" w:color="7F7F7F"/>
              <w:right w:val="single" w:sz="10" w:space="0" w:color="7F7F7F"/>
            </w:tcBorders>
          </w:tcPr>
          <w:p w14:paraId="596C8F4B" w14:textId="04E3FD31" w:rsidR="0026468C" w:rsidRPr="003A2A76" w:rsidRDefault="00000C21" w:rsidP="003A2A76">
            <w:pPr>
              <w:pStyle w:val="TableParagraph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pacing w:val="1"/>
                <w:sz w:val="24"/>
                <w:szCs w:val="24"/>
              </w:rPr>
              <w:t>Steganography</w:t>
            </w:r>
            <w:r w:rsidR="00C73F50" w:rsidRPr="003A2A76">
              <w:rPr>
                <w:rFonts w:ascii="Arial" w:hAnsi="Arial" w:cs="Arial"/>
                <w:spacing w:val="1"/>
                <w:sz w:val="24"/>
                <w:szCs w:val="24"/>
              </w:rPr>
              <w:t xml:space="preserve"> and Digital Image Forensics</w:t>
            </w:r>
          </w:p>
        </w:tc>
      </w:tr>
      <w:tr w:rsidR="0026468C" w:rsidRPr="003A2A76" w14:paraId="03086868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2" w:space="0" w:color="7F7F7F"/>
              <w:left w:val="single" w:sz="8" w:space="0" w:color="D3D0C7"/>
              <w:bottom w:val="single" w:sz="12" w:space="0" w:color="7F7F7F"/>
              <w:right w:val="single" w:sz="12" w:space="0" w:color="7F7F7F"/>
            </w:tcBorders>
          </w:tcPr>
          <w:p w14:paraId="121E0A46" w14:textId="2D17561F" w:rsidR="0026468C" w:rsidRPr="003A2A76" w:rsidRDefault="00C00484" w:rsidP="003A2A76">
            <w:pPr>
              <w:pStyle w:val="TableParagraph"/>
              <w:ind w:left="325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eastAsia="Times New Roman" w:hAnsi="Arial" w:cs="Arial"/>
                <w:sz w:val="24"/>
                <w:szCs w:val="24"/>
              </w:rPr>
              <w:t xml:space="preserve">CYBSC </w:t>
            </w:r>
            <w:r w:rsidR="00000C21" w:rsidRPr="003A2A76">
              <w:rPr>
                <w:rFonts w:ascii="Arial" w:hAnsi="Arial" w:cs="Arial"/>
                <w:spacing w:val="1"/>
                <w:sz w:val="24"/>
                <w:szCs w:val="24"/>
              </w:rPr>
              <w:t>536</w:t>
            </w:r>
            <w:r w:rsidR="0027768A"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4" w:space="0" w:color="7F7F7F"/>
            </w:tcBorders>
          </w:tcPr>
          <w:p w14:paraId="257CCB1D" w14:textId="77777777" w:rsidR="0026468C" w:rsidRPr="003A2A76" w:rsidRDefault="00000C21" w:rsidP="003A2A76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32" w:type="dxa"/>
            <w:tcBorders>
              <w:top w:val="single" w:sz="12" w:space="0" w:color="7F7F7F"/>
              <w:left w:val="single" w:sz="14" w:space="0" w:color="7F7F7F"/>
              <w:bottom w:val="single" w:sz="12" w:space="0" w:color="7F7F7F"/>
              <w:right w:val="single" w:sz="10" w:space="0" w:color="7F7F7F"/>
            </w:tcBorders>
          </w:tcPr>
          <w:p w14:paraId="3F88ED67" w14:textId="3E6950A2" w:rsidR="0026468C" w:rsidRPr="003A2A76" w:rsidRDefault="00C73F50" w:rsidP="003A2A76">
            <w:pPr>
              <w:pStyle w:val="TableParagraph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pacing w:val="1"/>
                <w:sz w:val="24"/>
                <w:szCs w:val="24"/>
              </w:rPr>
              <w:t xml:space="preserve">Computer and Network </w:t>
            </w:r>
            <w:r w:rsidR="00000C21" w:rsidRPr="003A2A76">
              <w:rPr>
                <w:rFonts w:ascii="Arial" w:hAnsi="Arial" w:cs="Arial"/>
                <w:spacing w:val="1"/>
                <w:sz w:val="24"/>
                <w:szCs w:val="24"/>
              </w:rPr>
              <w:t>Forensics</w:t>
            </w:r>
          </w:p>
        </w:tc>
      </w:tr>
      <w:tr w:rsidR="0026468C" w:rsidRPr="003A2A76" w14:paraId="35EC8923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2" w:space="0" w:color="7F7F7F"/>
              <w:left w:val="single" w:sz="8" w:space="0" w:color="D3D0C7"/>
              <w:bottom w:val="single" w:sz="12" w:space="0" w:color="7F7F7F"/>
              <w:right w:val="single" w:sz="12" w:space="0" w:color="7F7F7F"/>
            </w:tcBorders>
          </w:tcPr>
          <w:p w14:paraId="749A050A" w14:textId="734FB980" w:rsidR="0026468C" w:rsidRPr="003A2A76" w:rsidRDefault="00000C21" w:rsidP="003A2A76">
            <w:pPr>
              <w:pStyle w:val="TableParagraph"/>
              <w:ind w:left="32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A2A76">
              <w:rPr>
                <w:rFonts w:ascii="Arial" w:hAnsi="Arial" w:cs="Arial"/>
                <w:sz w:val="24"/>
                <w:szCs w:val="24"/>
              </w:rPr>
              <w:t>Cpr</w:t>
            </w:r>
            <w:proofErr w:type="spellEnd"/>
            <w:r w:rsidRPr="003A2A76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z w:val="24"/>
                <w:szCs w:val="24"/>
              </w:rPr>
              <w:t>E</w:t>
            </w:r>
            <w:r w:rsidRPr="003A2A7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1"/>
                <w:sz w:val="24"/>
                <w:szCs w:val="24"/>
              </w:rPr>
              <w:t>537</w:t>
            </w:r>
            <w:r w:rsidR="0027768A"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4" w:space="0" w:color="7F7F7F"/>
            </w:tcBorders>
          </w:tcPr>
          <w:p w14:paraId="53C057BB" w14:textId="77777777" w:rsidR="0026468C" w:rsidRPr="003A2A76" w:rsidRDefault="00000C21" w:rsidP="003A2A76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32" w:type="dxa"/>
            <w:tcBorders>
              <w:top w:val="single" w:sz="12" w:space="0" w:color="7F7F7F"/>
              <w:left w:val="single" w:sz="14" w:space="0" w:color="7F7F7F"/>
              <w:bottom w:val="single" w:sz="12" w:space="0" w:color="7F7F7F"/>
              <w:right w:val="single" w:sz="10" w:space="0" w:color="7F7F7F"/>
            </w:tcBorders>
          </w:tcPr>
          <w:p w14:paraId="14F27E86" w14:textId="367F1A13" w:rsidR="0026468C" w:rsidRPr="003A2A76" w:rsidRDefault="00000C21" w:rsidP="003A2A76">
            <w:pPr>
              <w:pStyle w:val="TableParagraph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Wireless</w:t>
            </w:r>
            <w:r w:rsidR="00C73F50" w:rsidRPr="003A2A76">
              <w:rPr>
                <w:rFonts w:ascii="Arial" w:hAnsi="Arial" w:cs="Arial"/>
                <w:spacing w:val="27"/>
                <w:sz w:val="24"/>
                <w:szCs w:val="24"/>
              </w:rPr>
              <w:t xml:space="preserve"> Network </w:t>
            </w:r>
            <w:r w:rsidRPr="003A2A76">
              <w:rPr>
                <w:rFonts w:ascii="Arial" w:hAnsi="Arial" w:cs="Arial"/>
                <w:spacing w:val="-2"/>
                <w:sz w:val="24"/>
                <w:szCs w:val="24"/>
              </w:rPr>
              <w:t>Security</w:t>
            </w:r>
          </w:p>
        </w:tc>
      </w:tr>
      <w:tr w:rsidR="00C00484" w:rsidRPr="003A2A76" w14:paraId="036A8E40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2" w:space="0" w:color="7F7F7F"/>
              <w:left w:val="single" w:sz="8" w:space="0" w:color="D3D0C7"/>
              <w:bottom w:val="single" w:sz="12" w:space="0" w:color="7F7F7F"/>
              <w:right w:val="single" w:sz="12" w:space="0" w:color="7F7F7F"/>
            </w:tcBorders>
          </w:tcPr>
          <w:p w14:paraId="0CCCD2D8" w14:textId="548C6653" w:rsidR="00C00484" w:rsidRPr="003A2A76" w:rsidRDefault="00C73F50" w:rsidP="003A2A76">
            <w:pPr>
              <w:pStyle w:val="TableParagraph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3A2A76">
              <w:rPr>
                <w:rFonts w:ascii="Arial" w:eastAsia="Times New Roman" w:hAnsi="Arial" w:cs="Arial"/>
                <w:sz w:val="24"/>
                <w:szCs w:val="24"/>
              </w:rPr>
              <w:t>CYBSC 538</w:t>
            </w:r>
            <w:r w:rsidR="0027768A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3A2A76">
              <w:rPr>
                <w:rFonts w:ascii="Arial" w:eastAsia="Times New Roman" w:hAnsi="Arial" w:cs="Arial"/>
                <w:sz w:val="24"/>
                <w:szCs w:val="24"/>
              </w:rPr>
              <w:t>*</w:t>
            </w:r>
          </w:p>
        </w:tc>
        <w:tc>
          <w:tcPr>
            <w:tcW w:w="991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4" w:space="0" w:color="7F7F7F"/>
            </w:tcBorders>
          </w:tcPr>
          <w:p w14:paraId="28C166A9" w14:textId="7041A39F" w:rsidR="00C00484" w:rsidRPr="003A2A76" w:rsidRDefault="00C73F50" w:rsidP="003A2A76">
            <w:pPr>
              <w:pStyle w:val="TableParagraph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32" w:type="dxa"/>
            <w:tcBorders>
              <w:top w:val="single" w:sz="12" w:space="0" w:color="7F7F7F"/>
              <w:left w:val="single" w:sz="14" w:space="0" w:color="7F7F7F"/>
              <w:bottom w:val="single" w:sz="12" w:space="0" w:color="7F7F7F"/>
              <w:right w:val="single" w:sz="10" w:space="0" w:color="7F7F7F"/>
            </w:tcBorders>
          </w:tcPr>
          <w:p w14:paraId="1E8C3218" w14:textId="784DD9E8" w:rsidR="00C00484" w:rsidRPr="003A2A76" w:rsidRDefault="00C73F50" w:rsidP="003A2A76">
            <w:pPr>
              <w:pStyle w:val="TableParagraph"/>
              <w:ind w:left="-1"/>
              <w:rPr>
                <w:rFonts w:ascii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Reverse Engineering and Security Testing</w:t>
            </w:r>
          </w:p>
        </w:tc>
      </w:tr>
      <w:tr w:rsidR="00C73F50" w:rsidRPr="003A2A76" w14:paraId="272EA22D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2" w:space="0" w:color="7F7F7F"/>
              <w:left w:val="single" w:sz="8" w:space="0" w:color="D3D0C7"/>
              <w:bottom w:val="single" w:sz="12" w:space="0" w:color="7F7F7F"/>
              <w:right w:val="single" w:sz="12" w:space="0" w:color="7F7F7F"/>
            </w:tcBorders>
          </w:tcPr>
          <w:p w14:paraId="1E4DC4F1" w14:textId="293E5DB0" w:rsidR="00C73F50" w:rsidRPr="003A2A76" w:rsidRDefault="00C73F50" w:rsidP="003A2A76">
            <w:pPr>
              <w:pStyle w:val="TableParagraph"/>
              <w:ind w:left="325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A2A76">
              <w:rPr>
                <w:rFonts w:ascii="Arial" w:eastAsia="Times New Roman" w:hAnsi="Arial" w:cs="Arial"/>
                <w:sz w:val="24"/>
                <w:szCs w:val="24"/>
              </w:rPr>
              <w:t>Cpr</w:t>
            </w:r>
            <w:proofErr w:type="spellEnd"/>
            <w:r w:rsidRPr="003A2A76">
              <w:rPr>
                <w:rFonts w:ascii="Arial" w:eastAsia="Times New Roman" w:hAnsi="Arial" w:cs="Arial"/>
                <w:sz w:val="24"/>
                <w:szCs w:val="24"/>
              </w:rPr>
              <w:t xml:space="preserve"> E 539</w:t>
            </w:r>
            <w:r w:rsidR="0027768A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725F7F">
              <w:rPr>
                <w:rFonts w:ascii="Arial" w:eastAsia="Times New Roman" w:hAnsi="Arial" w:cs="Arial"/>
                <w:sz w:val="24"/>
                <w:szCs w:val="24"/>
              </w:rPr>
              <w:t>*</w:t>
            </w:r>
          </w:p>
        </w:tc>
        <w:tc>
          <w:tcPr>
            <w:tcW w:w="991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4" w:space="0" w:color="7F7F7F"/>
            </w:tcBorders>
          </w:tcPr>
          <w:p w14:paraId="2889143D" w14:textId="212F0C9D" w:rsidR="00C73F50" w:rsidRPr="003A2A76" w:rsidRDefault="00C73F50" w:rsidP="003A2A76">
            <w:pPr>
              <w:pStyle w:val="TableParagraph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32" w:type="dxa"/>
            <w:tcBorders>
              <w:top w:val="single" w:sz="12" w:space="0" w:color="7F7F7F"/>
              <w:left w:val="single" w:sz="14" w:space="0" w:color="7F7F7F"/>
              <w:bottom w:val="single" w:sz="12" w:space="0" w:color="7F7F7F"/>
              <w:right w:val="single" w:sz="10" w:space="0" w:color="7F7F7F"/>
            </w:tcBorders>
          </w:tcPr>
          <w:p w14:paraId="2DDA34F7" w14:textId="52A6A3DF" w:rsidR="00C73F50" w:rsidRPr="003A2A76" w:rsidRDefault="00C73F50" w:rsidP="003A2A76">
            <w:pPr>
              <w:pStyle w:val="TableParagraph"/>
              <w:ind w:left="-1"/>
              <w:rPr>
                <w:rFonts w:ascii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Cyber Physical System Security for the Smart Grid</w:t>
            </w:r>
          </w:p>
        </w:tc>
      </w:tr>
      <w:tr w:rsidR="00C73F50" w:rsidRPr="003A2A76" w14:paraId="53B226FE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2" w:space="0" w:color="7F7F7F"/>
              <w:left w:val="single" w:sz="8" w:space="0" w:color="D3D0C7"/>
              <w:bottom w:val="single" w:sz="12" w:space="0" w:color="7F7F7F"/>
              <w:right w:val="single" w:sz="12" w:space="0" w:color="7F7F7F"/>
            </w:tcBorders>
          </w:tcPr>
          <w:p w14:paraId="1666F95A" w14:textId="589CF31E" w:rsidR="00C73F50" w:rsidRPr="003A2A76" w:rsidRDefault="00C73F50" w:rsidP="003A2A76">
            <w:pPr>
              <w:pStyle w:val="TableParagraph"/>
              <w:ind w:left="325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A2A76">
              <w:rPr>
                <w:rFonts w:ascii="Arial" w:eastAsia="Times New Roman" w:hAnsi="Arial" w:cs="Arial"/>
                <w:sz w:val="24"/>
                <w:szCs w:val="24"/>
              </w:rPr>
              <w:t>Cpr</w:t>
            </w:r>
            <w:proofErr w:type="spellEnd"/>
            <w:r w:rsidRPr="003A2A76">
              <w:rPr>
                <w:rFonts w:ascii="Arial" w:eastAsia="Times New Roman" w:hAnsi="Arial" w:cs="Arial"/>
                <w:sz w:val="24"/>
                <w:szCs w:val="24"/>
              </w:rPr>
              <w:t xml:space="preserve"> E 562</w:t>
            </w:r>
            <w:r w:rsidR="0027768A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3A2A7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991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4" w:space="0" w:color="7F7F7F"/>
            </w:tcBorders>
          </w:tcPr>
          <w:p w14:paraId="07789C8F" w14:textId="297BEE39" w:rsidR="00C73F50" w:rsidRPr="003A2A76" w:rsidRDefault="00C73F50" w:rsidP="003A2A76">
            <w:pPr>
              <w:pStyle w:val="TableParagraph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32" w:type="dxa"/>
            <w:tcBorders>
              <w:top w:val="single" w:sz="12" w:space="0" w:color="7F7F7F"/>
              <w:left w:val="single" w:sz="14" w:space="0" w:color="7F7F7F"/>
              <w:bottom w:val="single" w:sz="12" w:space="0" w:color="7F7F7F"/>
              <w:right w:val="single" w:sz="10" w:space="0" w:color="7F7F7F"/>
            </w:tcBorders>
          </w:tcPr>
          <w:p w14:paraId="391AC988" w14:textId="05C9119D" w:rsidR="00C73F50" w:rsidRPr="003A2A76" w:rsidRDefault="00C73F50" w:rsidP="003A2A76">
            <w:pPr>
              <w:pStyle w:val="TableParagraph"/>
              <w:ind w:left="-1"/>
              <w:rPr>
                <w:rFonts w:ascii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Secure Software Engineering</w:t>
            </w:r>
          </w:p>
        </w:tc>
      </w:tr>
      <w:tr w:rsidR="0026468C" w:rsidRPr="003A2A76" w14:paraId="5359C720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4" w:space="0" w:color="7F7F7F"/>
              <w:left w:val="single" w:sz="8" w:space="0" w:color="D3D0C7"/>
              <w:bottom w:val="single" w:sz="14" w:space="0" w:color="7F7F7F"/>
              <w:right w:val="single" w:sz="12" w:space="0" w:color="7F7F7F"/>
            </w:tcBorders>
          </w:tcPr>
          <w:p w14:paraId="562D6D4E" w14:textId="77777777" w:rsidR="0026468C" w:rsidRPr="003A2A76" w:rsidRDefault="00000C21" w:rsidP="003A2A76">
            <w:pPr>
              <w:pStyle w:val="TableParagraph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Electives:</w:t>
            </w:r>
          </w:p>
        </w:tc>
        <w:tc>
          <w:tcPr>
            <w:tcW w:w="991" w:type="dxa"/>
            <w:tcBorders>
              <w:top w:val="single" w:sz="11" w:space="0" w:color="7F7F7F"/>
              <w:left w:val="single" w:sz="12" w:space="0" w:color="7F7F7F"/>
              <w:bottom w:val="single" w:sz="11" w:space="0" w:color="7F7F7F"/>
              <w:right w:val="single" w:sz="14" w:space="0" w:color="7F7F7F"/>
            </w:tcBorders>
          </w:tcPr>
          <w:p w14:paraId="27C71FCE" w14:textId="77777777" w:rsidR="0026468C" w:rsidRPr="003A2A76" w:rsidRDefault="0026468C" w:rsidP="003A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single" w:sz="14" w:space="0" w:color="D3D0C7"/>
              <w:left w:val="single" w:sz="14" w:space="0" w:color="7F7F7F"/>
              <w:bottom w:val="single" w:sz="14" w:space="0" w:color="D3D0C7"/>
              <w:right w:val="single" w:sz="10" w:space="0" w:color="7F7F7F"/>
            </w:tcBorders>
          </w:tcPr>
          <w:p w14:paraId="1D1BECD7" w14:textId="77777777" w:rsidR="0026468C" w:rsidRPr="003A2A76" w:rsidRDefault="0026468C" w:rsidP="003A2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68C" w:rsidRPr="003A2A76" w14:paraId="5A9540B0" w14:textId="77777777" w:rsidTr="00845FB2">
        <w:trPr>
          <w:trHeight w:hRule="exact" w:val="692"/>
        </w:trPr>
        <w:tc>
          <w:tcPr>
            <w:tcW w:w="3247" w:type="dxa"/>
            <w:tcBorders>
              <w:top w:val="single" w:sz="14" w:space="0" w:color="7F7F7F"/>
              <w:left w:val="single" w:sz="8" w:space="0" w:color="D3D0C7"/>
              <w:bottom w:val="single" w:sz="14" w:space="0" w:color="7F7F7F"/>
              <w:right w:val="single" w:sz="12" w:space="0" w:color="7F7F7F"/>
            </w:tcBorders>
          </w:tcPr>
          <w:p w14:paraId="3638FA5B" w14:textId="77777777" w:rsidR="0026468C" w:rsidRPr="003A2A76" w:rsidRDefault="00000C21" w:rsidP="003A2A76">
            <w:pPr>
              <w:pStyle w:val="TableParagraph"/>
              <w:ind w:left="325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Department</w:t>
            </w:r>
            <w:r w:rsidRPr="003A2A76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-2"/>
                <w:sz w:val="24"/>
                <w:szCs w:val="24"/>
              </w:rPr>
              <w:t>list</w:t>
            </w:r>
          </w:p>
        </w:tc>
        <w:tc>
          <w:tcPr>
            <w:tcW w:w="991" w:type="dxa"/>
            <w:tcBorders>
              <w:top w:val="single" w:sz="11" w:space="0" w:color="7F7F7F"/>
              <w:left w:val="single" w:sz="12" w:space="0" w:color="7F7F7F"/>
              <w:bottom w:val="single" w:sz="11" w:space="0" w:color="7F7F7F"/>
              <w:right w:val="single" w:sz="14" w:space="0" w:color="7F7F7F"/>
            </w:tcBorders>
          </w:tcPr>
          <w:p w14:paraId="42E945D5" w14:textId="77777777" w:rsidR="0026468C" w:rsidRPr="003A2A76" w:rsidRDefault="00000C21" w:rsidP="003A2A76">
            <w:pPr>
              <w:pStyle w:val="TableParagraph"/>
              <w:ind w:left="368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6-9</w:t>
            </w:r>
          </w:p>
        </w:tc>
        <w:tc>
          <w:tcPr>
            <w:tcW w:w="5932" w:type="dxa"/>
            <w:tcBorders>
              <w:top w:val="single" w:sz="14" w:space="0" w:color="D3D0C7"/>
              <w:left w:val="single" w:sz="14" w:space="0" w:color="7F7F7F"/>
              <w:bottom w:val="single" w:sz="14" w:space="0" w:color="D3D0C7"/>
              <w:right w:val="single" w:sz="10" w:space="0" w:color="7F7F7F"/>
            </w:tcBorders>
          </w:tcPr>
          <w:p w14:paraId="0A28CEE1" w14:textId="61677DA0" w:rsidR="0026468C" w:rsidRPr="003A2A76" w:rsidRDefault="00000C21" w:rsidP="003A2A76">
            <w:pPr>
              <w:pStyle w:val="TableParagraph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Any</w:t>
            </w:r>
            <w:r w:rsidRPr="003A2A7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D10A08">
              <w:rPr>
                <w:rFonts w:ascii="Arial" w:hAnsi="Arial" w:cs="Arial"/>
                <w:spacing w:val="-2"/>
                <w:sz w:val="24"/>
                <w:szCs w:val="24"/>
              </w:rPr>
              <w:t xml:space="preserve">400-level class (not to exceed 6 credits) or any </w:t>
            </w:r>
            <w:r w:rsidRPr="003A2A76">
              <w:rPr>
                <w:rFonts w:ascii="Arial" w:hAnsi="Arial" w:cs="Arial"/>
                <w:sz w:val="24"/>
                <w:szCs w:val="24"/>
              </w:rPr>
              <w:t>500</w:t>
            </w:r>
            <w:r w:rsidR="00095074" w:rsidRPr="003A2A76">
              <w:rPr>
                <w:rFonts w:ascii="Arial" w:hAnsi="Arial" w:cs="Arial"/>
                <w:spacing w:val="4"/>
                <w:sz w:val="24"/>
                <w:szCs w:val="24"/>
              </w:rPr>
              <w:t>-</w:t>
            </w:r>
            <w:r w:rsidRPr="003A2A76">
              <w:rPr>
                <w:rFonts w:ascii="Arial" w:hAnsi="Arial" w:cs="Arial"/>
                <w:sz w:val="24"/>
                <w:szCs w:val="24"/>
              </w:rPr>
              <w:t>level</w:t>
            </w:r>
            <w:r w:rsidRPr="003A2A7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z w:val="24"/>
                <w:szCs w:val="24"/>
              </w:rPr>
              <w:t>course</w:t>
            </w:r>
            <w:r w:rsidRPr="003A2A76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-2"/>
                <w:sz w:val="24"/>
                <w:szCs w:val="24"/>
              </w:rPr>
              <w:t>in</w:t>
            </w:r>
            <w:r w:rsidRPr="003A2A76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A2A76">
              <w:rPr>
                <w:rFonts w:ascii="Arial" w:hAnsi="Arial" w:cs="Arial"/>
                <w:sz w:val="24"/>
                <w:szCs w:val="24"/>
              </w:rPr>
              <w:t>CprE</w:t>
            </w:r>
            <w:proofErr w:type="spellEnd"/>
            <w:r w:rsidRPr="003A2A76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z w:val="24"/>
                <w:szCs w:val="24"/>
              </w:rPr>
              <w:t>or</w:t>
            </w:r>
            <w:r w:rsidRPr="003A2A76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="00845FB2">
              <w:rPr>
                <w:rFonts w:ascii="Arial" w:hAnsi="Arial" w:cs="Arial"/>
                <w:spacing w:val="1"/>
                <w:sz w:val="24"/>
                <w:szCs w:val="24"/>
              </w:rPr>
              <w:t xml:space="preserve">OM </w:t>
            </w:r>
            <w:r w:rsidRPr="003A2A76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="003A2A76">
              <w:rPr>
                <w:rFonts w:ascii="Arial" w:hAnsi="Arial" w:cs="Arial"/>
                <w:spacing w:val="1"/>
                <w:sz w:val="24"/>
                <w:szCs w:val="24"/>
              </w:rPr>
              <w:t>*</w:t>
            </w:r>
          </w:p>
        </w:tc>
      </w:tr>
      <w:tr w:rsidR="0026468C" w:rsidRPr="003A2A76" w14:paraId="5D65CA04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4" w:space="0" w:color="7F7F7F"/>
              <w:left w:val="single" w:sz="8" w:space="0" w:color="D3D0C7"/>
              <w:bottom w:val="single" w:sz="14" w:space="0" w:color="7F7F7F"/>
              <w:right w:val="single" w:sz="12" w:space="0" w:color="7F7F7F"/>
            </w:tcBorders>
          </w:tcPr>
          <w:p w14:paraId="2ADF8D8F" w14:textId="77777777" w:rsidR="0026468C" w:rsidRPr="003A2A76" w:rsidRDefault="00000C21" w:rsidP="003A2A76">
            <w:pPr>
              <w:pStyle w:val="TableParagraph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pacing w:val="-1"/>
                <w:sz w:val="24"/>
                <w:szCs w:val="24"/>
              </w:rPr>
              <w:t>One</w:t>
            </w:r>
            <w:r w:rsidRPr="003A2A76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-2"/>
                <w:sz w:val="24"/>
                <w:szCs w:val="24"/>
              </w:rPr>
              <w:t>of</w:t>
            </w:r>
            <w:r w:rsidRPr="003A2A76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-4"/>
                <w:sz w:val="24"/>
                <w:szCs w:val="24"/>
              </w:rPr>
              <w:t>two</w:t>
            </w:r>
            <w:r w:rsidRPr="003A2A76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-1"/>
                <w:sz w:val="24"/>
                <w:szCs w:val="24"/>
              </w:rPr>
              <w:t>options:</w:t>
            </w:r>
          </w:p>
        </w:tc>
        <w:tc>
          <w:tcPr>
            <w:tcW w:w="991" w:type="dxa"/>
            <w:tcBorders>
              <w:top w:val="single" w:sz="11" w:space="0" w:color="7F7F7F"/>
              <w:left w:val="single" w:sz="12" w:space="0" w:color="7F7F7F"/>
              <w:bottom w:val="single" w:sz="14" w:space="0" w:color="D3D0C7"/>
              <w:right w:val="single" w:sz="14" w:space="0" w:color="7F7F7F"/>
            </w:tcBorders>
          </w:tcPr>
          <w:p w14:paraId="5D4676D2" w14:textId="77777777" w:rsidR="0026468C" w:rsidRPr="003A2A76" w:rsidRDefault="0026468C" w:rsidP="003A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single" w:sz="14" w:space="0" w:color="D3D0C7"/>
              <w:left w:val="single" w:sz="14" w:space="0" w:color="7F7F7F"/>
              <w:bottom w:val="single" w:sz="14" w:space="0" w:color="D3D0C7"/>
              <w:right w:val="single" w:sz="10" w:space="0" w:color="7F7F7F"/>
            </w:tcBorders>
          </w:tcPr>
          <w:p w14:paraId="73494841" w14:textId="77777777" w:rsidR="0026468C" w:rsidRPr="003A2A76" w:rsidRDefault="0026468C" w:rsidP="003A2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68C" w:rsidRPr="003A2A76" w14:paraId="7F83E76D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4" w:space="0" w:color="7F7F7F"/>
              <w:left w:val="single" w:sz="8" w:space="0" w:color="D3D0C7"/>
              <w:bottom w:val="single" w:sz="12" w:space="0" w:color="7F7F7F"/>
              <w:right w:val="single" w:sz="12" w:space="0" w:color="7F7F7F"/>
            </w:tcBorders>
          </w:tcPr>
          <w:p w14:paraId="2503E494" w14:textId="182798FF" w:rsidR="0026468C" w:rsidRPr="003A2A76" w:rsidRDefault="00000C21" w:rsidP="003A2A76">
            <w:pPr>
              <w:pStyle w:val="TableParagraph"/>
              <w:ind w:left="32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A2A76">
              <w:rPr>
                <w:rFonts w:ascii="Arial" w:hAnsi="Arial" w:cs="Arial"/>
                <w:sz w:val="24"/>
                <w:szCs w:val="24"/>
              </w:rPr>
              <w:t>Cpr</w:t>
            </w:r>
            <w:proofErr w:type="spellEnd"/>
            <w:r w:rsidRPr="003A2A76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z w:val="24"/>
                <w:szCs w:val="24"/>
              </w:rPr>
              <w:t>E</w:t>
            </w:r>
            <w:r w:rsidRPr="003A2A7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1"/>
                <w:sz w:val="24"/>
                <w:szCs w:val="24"/>
              </w:rPr>
              <w:t>599</w:t>
            </w:r>
            <w:r w:rsidR="0027768A"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14" w:space="0" w:color="D3D0C7"/>
              <w:left w:val="single" w:sz="12" w:space="0" w:color="7F7F7F"/>
              <w:bottom w:val="single" w:sz="12" w:space="0" w:color="7F7F7F"/>
              <w:right w:val="single" w:sz="14" w:space="0" w:color="7F7F7F"/>
            </w:tcBorders>
          </w:tcPr>
          <w:p w14:paraId="2164D58A" w14:textId="77777777" w:rsidR="0026468C" w:rsidRPr="003A2A76" w:rsidRDefault="00000C21" w:rsidP="003A2A76">
            <w:pPr>
              <w:pStyle w:val="TableParagraph"/>
              <w:ind w:left="1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32" w:type="dxa"/>
            <w:tcBorders>
              <w:top w:val="single" w:sz="14" w:space="0" w:color="D3D0C7"/>
              <w:left w:val="single" w:sz="14" w:space="0" w:color="7F7F7F"/>
              <w:bottom w:val="single" w:sz="12" w:space="0" w:color="7F7F7F"/>
              <w:right w:val="single" w:sz="10" w:space="0" w:color="7F7F7F"/>
            </w:tcBorders>
          </w:tcPr>
          <w:p w14:paraId="3460C575" w14:textId="77777777" w:rsidR="0026468C" w:rsidRPr="003A2A76" w:rsidRDefault="00000C21" w:rsidP="003A2A76">
            <w:pPr>
              <w:pStyle w:val="TableParagraph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Creative</w:t>
            </w:r>
            <w:r w:rsidRPr="003A2A76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z w:val="24"/>
                <w:szCs w:val="24"/>
              </w:rPr>
              <w:t>Component</w:t>
            </w:r>
            <w:r w:rsidRPr="003A2A76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-1"/>
                <w:sz w:val="24"/>
                <w:szCs w:val="24"/>
              </w:rPr>
              <w:t>(non-thesis</w:t>
            </w:r>
            <w:r w:rsidRPr="003A2A76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-2"/>
                <w:sz w:val="24"/>
                <w:szCs w:val="24"/>
              </w:rPr>
              <w:t>MS)</w:t>
            </w:r>
          </w:p>
        </w:tc>
      </w:tr>
      <w:tr w:rsidR="0026468C" w:rsidRPr="003A2A76" w14:paraId="79571EC3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2" w:space="0" w:color="7F7F7F"/>
              <w:left w:val="single" w:sz="8" w:space="0" w:color="D3D0C7"/>
              <w:bottom w:val="single" w:sz="14" w:space="0" w:color="7F7F7F"/>
              <w:right w:val="single" w:sz="12" w:space="0" w:color="7F7F7F"/>
            </w:tcBorders>
          </w:tcPr>
          <w:p w14:paraId="02523D35" w14:textId="422532F9" w:rsidR="0026468C" w:rsidRPr="003A2A76" w:rsidRDefault="00000C21" w:rsidP="003A2A76">
            <w:pPr>
              <w:pStyle w:val="TableParagraph"/>
              <w:ind w:left="32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A2A76">
              <w:rPr>
                <w:rFonts w:ascii="Arial" w:hAnsi="Arial" w:cs="Arial"/>
                <w:sz w:val="24"/>
                <w:szCs w:val="24"/>
              </w:rPr>
              <w:t>Cpr</w:t>
            </w:r>
            <w:proofErr w:type="spellEnd"/>
            <w:r w:rsidRPr="003A2A76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z w:val="24"/>
                <w:szCs w:val="24"/>
              </w:rPr>
              <w:t>E</w:t>
            </w:r>
            <w:r w:rsidRPr="003A2A7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1"/>
                <w:sz w:val="24"/>
                <w:szCs w:val="24"/>
              </w:rPr>
              <w:t>699</w:t>
            </w:r>
            <w:r w:rsidR="0027768A"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12" w:space="0" w:color="7F7F7F"/>
              <w:left w:val="single" w:sz="12" w:space="0" w:color="7F7F7F"/>
              <w:bottom w:val="single" w:sz="14" w:space="0" w:color="7F7F7F"/>
              <w:right w:val="single" w:sz="14" w:space="0" w:color="7F7F7F"/>
            </w:tcBorders>
          </w:tcPr>
          <w:p w14:paraId="2802D06E" w14:textId="77777777" w:rsidR="0026468C" w:rsidRPr="003A2A76" w:rsidRDefault="00000C21" w:rsidP="003A2A76">
            <w:pPr>
              <w:pStyle w:val="TableParagraph"/>
              <w:ind w:left="1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32" w:type="dxa"/>
            <w:tcBorders>
              <w:top w:val="single" w:sz="12" w:space="0" w:color="7F7F7F"/>
              <w:left w:val="single" w:sz="14" w:space="0" w:color="7F7F7F"/>
              <w:bottom w:val="single" w:sz="14" w:space="0" w:color="7F7F7F"/>
              <w:right w:val="single" w:sz="10" w:space="0" w:color="7F7F7F"/>
            </w:tcBorders>
          </w:tcPr>
          <w:p w14:paraId="0F02CBF5" w14:textId="77777777" w:rsidR="0026468C" w:rsidRPr="003A2A76" w:rsidRDefault="00000C21" w:rsidP="003A2A76">
            <w:pPr>
              <w:pStyle w:val="TableParagraph"/>
              <w:ind w:left="-2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pacing w:val="-2"/>
                <w:sz w:val="24"/>
                <w:szCs w:val="24"/>
              </w:rPr>
              <w:t>Thesis</w:t>
            </w:r>
            <w:r w:rsidRPr="003A2A76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1"/>
                <w:sz w:val="24"/>
                <w:szCs w:val="24"/>
              </w:rPr>
              <w:t>based</w:t>
            </w:r>
            <w:r w:rsidRPr="003A2A76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-5"/>
                <w:sz w:val="24"/>
                <w:szCs w:val="24"/>
              </w:rPr>
              <w:t>MS</w:t>
            </w:r>
          </w:p>
        </w:tc>
      </w:tr>
    </w:tbl>
    <w:p w14:paraId="1E4417DA" w14:textId="7BB4D59B" w:rsidR="0026468C" w:rsidRPr="003A2A76" w:rsidRDefault="003A2A76" w:rsidP="003A2A76">
      <w:pPr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003A2A76">
        <w:rPr>
          <w:rFonts w:ascii="Arial" w:eastAsia="Arial" w:hAnsi="Arial" w:cs="Arial"/>
          <w:b/>
          <w:bCs/>
          <w:i/>
          <w:iCs/>
          <w:sz w:val="24"/>
          <w:szCs w:val="24"/>
        </w:rPr>
        <w:t>*Only offered on campus. Not available online.</w:t>
      </w:r>
    </w:p>
    <w:p w14:paraId="0CB6B9B3" w14:textId="77777777" w:rsidR="003A2A76" w:rsidRPr="003A2A76" w:rsidRDefault="003A2A76" w:rsidP="003A2A76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A0C35E0" w14:textId="6DDE6AF9" w:rsidR="0026468C" w:rsidRPr="003A2A76" w:rsidRDefault="00000C21" w:rsidP="003A2A76">
      <w:pPr>
        <w:rPr>
          <w:rFonts w:ascii="Arial" w:eastAsia="Arial" w:hAnsi="Arial" w:cs="Arial"/>
          <w:sz w:val="24"/>
          <w:szCs w:val="24"/>
        </w:rPr>
      </w:pPr>
      <w:r w:rsidRPr="003A2A76">
        <w:rPr>
          <w:rFonts w:ascii="Arial" w:hAnsi="Arial" w:cs="Arial"/>
          <w:b/>
          <w:sz w:val="24"/>
          <w:szCs w:val="24"/>
        </w:rPr>
        <w:t>Co-Major</w:t>
      </w:r>
      <w:r w:rsidRPr="003A2A76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3A2A76">
        <w:rPr>
          <w:rFonts w:ascii="Arial" w:hAnsi="Arial" w:cs="Arial"/>
          <w:b/>
          <w:spacing w:val="1"/>
          <w:sz w:val="24"/>
          <w:szCs w:val="24"/>
        </w:rPr>
        <w:t>with</w:t>
      </w:r>
      <w:r w:rsidRPr="003A2A76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3A2A76">
        <w:rPr>
          <w:rFonts w:ascii="Arial" w:hAnsi="Arial" w:cs="Arial"/>
          <w:b/>
          <w:spacing w:val="-1"/>
          <w:sz w:val="24"/>
          <w:szCs w:val="24"/>
        </w:rPr>
        <w:t>Computer</w:t>
      </w:r>
      <w:r w:rsidRPr="003A2A76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3A2A76">
        <w:rPr>
          <w:rFonts w:ascii="Arial" w:hAnsi="Arial" w:cs="Arial"/>
          <w:b/>
          <w:spacing w:val="-2"/>
          <w:sz w:val="24"/>
          <w:szCs w:val="24"/>
        </w:rPr>
        <w:t>Engineering</w:t>
      </w:r>
    </w:p>
    <w:p w14:paraId="344AA075" w14:textId="607EB143" w:rsidR="0026468C" w:rsidRPr="003A2A76" w:rsidRDefault="00000C21" w:rsidP="003A2A76">
      <w:pPr>
        <w:pStyle w:val="BodyText"/>
        <w:ind w:left="0" w:right="138" w:firstLine="0"/>
        <w:rPr>
          <w:rFonts w:cs="Arial"/>
          <w:sz w:val="24"/>
          <w:szCs w:val="24"/>
        </w:rPr>
      </w:pPr>
      <w:r w:rsidRPr="003A2A76">
        <w:rPr>
          <w:rFonts w:cs="Arial"/>
          <w:sz w:val="24"/>
          <w:szCs w:val="24"/>
        </w:rPr>
        <w:t>Students</w:t>
      </w:r>
      <w:r w:rsidRPr="003A2A76">
        <w:rPr>
          <w:rFonts w:cs="Arial"/>
          <w:spacing w:val="8"/>
          <w:sz w:val="24"/>
          <w:szCs w:val="24"/>
        </w:rPr>
        <w:t xml:space="preserve"> </w:t>
      </w:r>
      <w:r w:rsidRPr="003A2A76">
        <w:rPr>
          <w:rFonts w:cs="Arial"/>
          <w:spacing w:val="-2"/>
          <w:sz w:val="24"/>
          <w:szCs w:val="24"/>
        </w:rPr>
        <w:t>in</w:t>
      </w:r>
      <w:r w:rsidRPr="003A2A76">
        <w:rPr>
          <w:rFonts w:cs="Arial"/>
          <w:spacing w:val="14"/>
          <w:sz w:val="24"/>
          <w:szCs w:val="24"/>
        </w:rPr>
        <w:t xml:space="preserve"> </w:t>
      </w:r>
      <w:r w:rsidR="00C00484" w:rsidRPr="003A2A76">
        <w:rPr>
          <w:rFonts w:eastAsia="Times New Roman" w:cs="Arial"/>
          <w:sz w:val="24"/>
          <w:szCs w:val="24"/>
        </w:rPr>
        <w:t xml:space="preserve">CYBSC </w:t>
      </w:r>
      <w:r w:rsidRPr="003A2A76">
        <w:rPr>
          <w:rFonts w:cs="Arial"/>
          <w:spacing w:val="-4"/>
          <w:sz w:val="24"/>
          <w:szCs w:val="24"/>
        </w:rPr>
        <w:t>with</w:t>
      </w:r>
      <w:r w:rsidRPr="003A2A76">
        <w:rPr>
          <w:rFonts w:cs="Arial"/>
          <w:spacing w:val="9"/>
          <w:sz w:val="24"/>
          <w:szCs w:val="24"/>
        </w:rPr>
        <w:t xml:space="preserve"> </w:t>
      </w:r>
      <w:r w:rsidRPr="003A2A76">
        <w:rPr>
          <w:rFonts w:cs="Arial"/>
          <w:sz w:val="24"/>
          <w:szCs w:val="24"/>
        </w:rPr>
        <w:t>Computer</w:t>
      </w:r>
      <w:r w:rsidRPr="003A2A76">
        <w:rPr>
          <w:rFonts w:cs="Arial"/>
          <w:spacing w:val="12"/>
          <w:sz w:val="24"/>
          <w:szCs w:val="24"/>
        </w:rPr>
        <w:t xml:space="preserve"> </w:t>
      </w:r>
      <w:r w:rsidRPr="003A2A76">
        <w:rPr>
          <w:rFonts w:cs="Arial"/>
          <w:spacing w:val="-2"/>
          <w:sz w:val="24"/>
          <w:szCs w:val="24"/>
        </w:rPr>
        <w:t>Engineering</w:t>
      </w:r>
      <w:r w:rsidRPr="003A2A76">
        <w:rPr>
          <w:rFonts w:cs="Arial"/>
          <w:spacing w:val="9"/>
          <w:sz w:val="24"/>
          <w:szCs w:val="24"/>
        </w:rPr>
        <w:t xml:space="preserve"> </w:t>
      </w:r>
      <w:r w:rsidRPr="003A2A76">
        <w:rPr>
          <w:rFonts w:cs="Arial"/>
          <w:spacing w:val="-2"/>
          <w:sz w:val="24"/>
          <w:szCs w:val="24"/>
        </w:rPr>
        <w:t>as</w:t>
      </w:r>
      <w:r w:rsidRPr="003A2A76">
        <w:rPr>
          <w:rFonts w:cs="Arial"/>
          <w:spacing w:val="8"/>
          <w:sz w:val="24"/>
          <w:szCs w:val="24"/>
        </w:rPr>
        <w:t xml:space="preserve"> </w:t>
      </w:r>
      <w:r w:rsidRPr="003A2A76">
        <w:rPr>
          <w:rFonts w:cs="Arial"/>
          <w:spacing w:val="-1"/>
          <w:sz w:val="24"/>
          <w:szCs w:val="24"/>
        </w:rPr>
        <w:t>the</w:t>
      </w:r>
      <w:r w:rsidRPr="003A2A76">
        <w:rPr>
          <w:rFonts w:cs="Arial"/>
          <w:spacing w:val="9"/>
          <w:sz w:val="24"/>
          <w:szCs w:val="24"/>
        </w:rPr>
        <w:t xml:space="preserve"> </w:t>
      </w:r>
      <w:r w:rsidRPr="003A2A76">
        <w:rPr>
          <w:rFonts w:cs="Arial"/>
          <w:sz w:val="24"/>
          <w:szCs w:val="24"/>
        </w:rPr>
        <w:t>home</w:t>
      </w:r>
      <w:r w:rsidRPr="003A2A76">
        <w:rPr>
          <w:rFonts w:cs="Arial"/>
          <w:spacing w:val="4"/>
          <w:sz w:val="24"/>
          <w:szCs w:val="24"/>
        </w:rPr>
        <w:t xml:space="preserve"> </w:t>
      </w:r>
      <w:r w:rsidRPr="003A2A76">
        <w:rPr>
          <w:rFonts w:cs="Arial"/>
          <w:spacing w:val="-1"/>
          <w:sz w:val="24"/>
          <w:szCs w:val="24"/>
        </w:rPr>
        <w:t>department</w:t>
      </w:r>
      <w:r w:rsidRPr="003A2A76">
        <w:rPr>
          <w:rFonts w:cs="Arial"/>
          <w:spacing w:val="11"/>
          <w:sz w:val="24"/>
          <w:szCs w:val="24"/>
        </w:rPr>
        <w:t xml:space="preserve"> </w:t>
      </w:r>
      <w:r w:rsidRPr="003A2A76">
        <w:rPr>
          <w:rFonts w:cs="Arial"/>
          <w:sz w:val="24"/>
          <w:szCs w:val="24"/>
        </w:rPr>
        <w:t>can</w:t>
      </w:r>
      <w:r w:rsidRPr="003A2A76">
        <w:rPr>
          <w:rFonts w:cs="Arial"/>
          <w:spacing w:val="9"/>
          <w:sz w:val="24"/>
          <w:szCs w:val="24"/>
        </w:rPr>
        <w:t xml:space="preserve"> </w:t>
      </w:r>
      <w:r w:rsidRPr="003A2A76">
        <w:rPr>
          <w:rFonts w:cs="Arial"/>
          <w:sz w:val="24"/>
          <w:szCs w:val="24"/>
        </w:rPr>
        <w:t>co-major</w:t>
      </w:r>
      <w:r w:rsidRPr="003A2A76">
        <w:rPr>
          <w:rFonts w:cs="Arial"/>
          <w:spacing w:val="8"/>
          <w:sz w:val="24"/>
          <w:szCs w:val="24"/>
        </w:rPr>
        <w:t xml:space="preserve"> </w:t>
      </w:r>
      <w:r w:rsidRPr="003A2A76">
        <w:rPr>
          <w:rFonts w:cs="Arial"/>
          <w:spacing w:val="-2"/>
          <w:sz w:val="24"/>
          <w:szCs w:val="24"/>
        </w:rPr>
        <w:t>in</w:t>
      </w:r>
      <w:r w:rsidRPr="003A2A76">
        <w:rPr>
          <w:rFonts w:cs="Arial"/>
          <w:spacing w:val="14"/>
          <w:sz w:val="24"/>
          <w:szCs w:val="24"/>
        </w:rPr>
        <w:t xml:space="preserve"> </w:t>
      </w:r>
      <w:r w:rsidRPr="003A2A76">
        <w:rPr>
          <w:rFonts w:cs="Arial"/>
          <w:spacing w:val="-1"/>
          <w:sz w:val="24"/>
          <w:szCs w:val="24"/>
        </w:rPr>
        <w:t>computer</w:t>
      </w:r>
      <w:r w:rsidRPr="003A2A76">
        <w:rPr>
          <w:rFonts w:cs="Arial"/>
          <w:spacing w:val="8"/>
          <w:sz w:val="24"/>
          <w:szCs w:val="24"/>
        </w:rPr>
        <w:t xml:space="preserve"> </w:t>
      </w:r>
      <w:r w:rsidRPr="003A2A76">
        <w:rPr>
          <w:rFonts w:cs="Arial"/>
          <w:spacing w:val="-1"/>
          <w:sz w:val="24"/>
          <w:szCs w:val="24"/>
        </w:rPr>
        <w:t>engineering</w:t>
      </w:r>
      <w:r w:rsidR="007E003C">
        <w:rPr>
          <w:rFonts w:cs="Arial"/>
          <w:spacing w:val="69"/>
          <w:sz w:val="24"/>
          <w:szCs w:val="24"/>
        </w:rPr>
        <w:t xml:space="preserve"> </w:t>
      </w:r>
      <w:r w:rsidRPr="003A2A76">
        <w:rPr>
          <w:rFonts w:cs="Arial"/>
          <w:sz w:val="24"/>
          <w:szCs w:val="24"/>
        </w:rPr>
        <w:t>by</w:t>
      </w:r>
      <w:r w:rsidRPr="003A2A76">
        <w:rPr>
          <w:rFonts w:cs="Arial"/>
          <w:spacing w:val="3"/>
          <w:sz w:val="24"/>
          <w:szCs w:val="24"/>
        </w:rPr>
        <w:t xml:space="preserve"> </w:t>
      </w:r>
      <w:r w:rsidRPr="003A2A76">
        <w:rPr>
          <w:rFonts w:cs="Arial"/>
          <w:spacing w:val="-2"/>
          <w:sz w:val="24"/>
          <w:szCs w:val="24"/>
        </w:rPr>
        <w:t>meeting</w:t>
      </w:r>
      <w:r w:rsidRPr="003A2A76">
        <w:rPr>
          <w:rFonts w:cs="Arial"/>
          <w:spacing w:val="9"/>
          <w:sz w:val="24"/>
          <w:szCs w:val="24"/>
        </w:rPr>
        <w:t xml:space="preserve"> </w:t>
      </w:r>
      <w:r w:rsidRPr="003A2A76">
        <w:rPr>
          <w:rFonts w:cs="Arial"/>
          <w:spacing w:val="-1"/>
          <w:sz w:val="24"/>
          <w:szCs w:val="24"/>
        </w:rPr>
        <w:t>the</w:t>
      </w:r>
      <w:r w:rsidRPr="003A2A76">
        <w:rPr>
          <w:rFonts w:cs="Arial"/>
          <w:spacing w:val="9"/>
          <w:sz w:val="24"/>
          <w:szCs w:val="24"/>
        </w:rPr>
        <w:t xml:space="preserve"> </w:t>
      </w:r>
      <w:r w:rsidR="003A2A76" w:rsidRPr="003A2A76">
        <w:rPr>
          <w:rFonts w:cs="Arial"/>
          <w:spacing w:val="-1"/>
          <w:sz w:val="24"/>
          <w:szCs w:val="24"/>
        </w:rPr>
        <w:t>below</w:t>
      </w:r>
      <w:r w:rsidRPr="003A2A76">
        <w:rPr>
          <w:rFonts w:cs="Arial"/>
          <w:spacing w:val="9"/>
          <w:sz w:val="24"/>
          <w:szCs w:val="24"/>
        </w:rPr>
        <w:t xml:space="preserve"> </w:t>
      </w:r>
      <w:r w:rsidRPr="003A2A76">
        <w:rPr>
          <w:rFonts w:cs="Arial"/>
          <w:spacing w:val="-1"/>
          <w:sz w:val="24"/>
          <w:szCs w:val="24"/>
        </w:rPr>
        <w:t>requirements.</w:t>
      </w:r>
      <w:r w:rsidRPr="003A2A76">
        <w:rPr>
          <w:rFonts w:cs="Arial"/>
          <w:sz w:val="24"/>
          <w:szCs w:val="24"/>
        </w:rPr>
        <w:t xml:space="preserve"> </w:t>
      </w:r>
      <w:r w:rsidRPr="003A2A76">
        <w:rPr>
          <w:rFonts w:cs="Arial"/>
          <w:spacing w:val="-3"/>
          <w:sz w:val="24"/>
          <w:szCs w:val="24"/>
        </w:rPr>
        <w:t>In</w:t>
      </w:r>
      <w:r w:rsidRPr="003A2A76">
        <w:rPr>
          <w:rFonts w:cs="Arial"/>
          <w:spacing w:val="9"/>
          <w:sz w:val="24"/>
          <w:szCs w:val="24"/>
        </w:rPr>
        <w:t xml:space="preserve"> </w:t>
      </w:r>
      <w:r w:rsidRPr="003A2A76">
        <w:rPr>
          <w:rFonts w:cs="Arial"/>
          <w:sz w:val="24"/>
          <w:szCs w:val="24"/>
        </w:rPr>
        <w:t>most</w:t>
      </w:r>
      <w:r w:rsidRPr="003A2A76">
        <w:rPr>
          <w:rFonts w:cs="Arial"/>
          <w:spacing w:val="1"/>
          <w:sz w:val="24"/>
          <w:szCs w:val="24"/>
        </w:rPr>
        <w:t xml:space="preserve"> </w:t>
      </w:r>
      <w:r w:rsidRPr="003A2A76">
        <w:rPr>
          <w:rFonts w:cs="Arial"/>
          <w:spacing w:val="-1"/>
          <w:sz w:val="24"/>
          <w:szCs w:val="24"/>
        </w:rPr>
        <w:t>cases</w:t>
      </w:r>
      <w:r w:rsidR="003A2A76" w:rsidRPr="003A2A76">
        <w:rPr>
          <w:rFonts w:cs="Arial"/>
          <w:spacing w:val="-1"/>
          <w:sz w:val="24"/>
          <w:szCs w:val="24"/>
        </w:rPr>
        <w:t>,</w:t>
      </w:r>
      <w:r w:rsidRPr="003A2A76">
        <w:rPr>
          <w:rFonts w:cs="Arial"/>
          <w:spacing w:val="8"/>
          <w:sz w:val="24"/>
          <w:szCs w:val="24"/>
        </w:rPr>
        <w:t xml:space="preserve"> </w:t>
      </w:r>
      <w:r w:rsidRPr="003A2A76">
        <w:rPr>
          <w:rFonts w:cs="Arial"/>
          <w:spacing w:val="-1"/>
          <w:sz w:val="24"/>
          <w:szCs w:val="24"/>
        </w:rPr>
        <w:t>all</w:t>
      </w:r>
      <w:r w:rsidRPr="003A2A76">
        <w:rPr>
          <w:rFonts w:cs="Arial"/>
          <w:spacing w:val="4"/>
          <w:sz w:val="24"/>
          <w:szCs w:val="24"/>
        </w:rPr>
        <w:t xml:space="preserve"> </w:t>
      </w:r>
      <w:r w:rsidRPr="003A2A76">
        <w:rPr>
          <w:rFonts w:cs="Arial"/>
          <w:sz w:val="24"/>
          <w:szCs w:val="24"/>
        </w:rPr>
        <w:t>courses</w:t>
      </w:r>
      <w:r w:rsidRPr="003A2A76">
        <w:rPr>
          <w:rFonts w:cs="Arial"/>
          <w:spacing w:val="8"/>
          <w:sz w:val="24"/>
          <w:szCs w:val="24"/>
        </w:rPr>
        <w:t xml:space="preserve"> </w:t>
      </w:r>
      <w:r w:rsidRPr="003A2A76">
        <w:rPr>
          <w:rFonts w:cs="Arial"/>
          <w:sz w:val="24"/>
          <w:szCs w:val="24"/>
        </w:rPr>
        <w:t>can</w:t>
      </w:r>
      <w:r w:rsidRPr="003A2A76">
        <w:rPr>
          <w:rFonts w:cs="Arial"/>
          <w:spacing w:val="4"/>
          <w:sz w:val="24"/>
          <w:szCs w:val="24"/>
        </w:rPr>
        <w:t xml:space="preserve"> </w:t>
      </w:r>
      <w:r w:rsidRPr="003A2A76">
        <w:rPr>
          <w:rFonts w:cs="Arial"/>
          <w:sz w:val="24"/>
          <w:szCs w:val="24"/>
        </w:rPr>
        <w:t>be</w:t>
      </w:r>
      <w:r w:rsidRPr="003A2A76">
        <w:rPr>
          <w:rFonts w:cs="Arial"/>
          <w:spacing w:val="4"/>
          <w:sz w:val="24"/>
          <w:szCs w:val="24"/>
        </w:rPr>
        <w:t xml:space="preserve"> </w:t>
      </w:r>
      <w:r w:rsidRPr="003A2A76">
        <w:rPr>
          <w:rFonts w:cs="Arial"/>
          <w:sz w:val="24"/>
          <w:szCs w:val="24"/>
        </w:rPr>
        <w:t>counted</w:t>
      </w:r>
      <w:r w:rsidRPr="003A2A76">
        <w:rPr>
          <w:rFonts w:cs="Arial"/>
          <w:spacing w:val="9"/>
          <w:sz w:val="24"/>
          <w:szCs w:val="24"/>
        </w:rPr>
        <w:t xml:space="preserve"> </w:t>
      </w:r>
      <w:r w:rsidRPr="003A2A76">
        <w:rPr>
          <w:rFonts w:cs="Arial"/>
          <w:spacing w:val="1"/>
          <w:sz w:val="24"/>
          <w:szCs w:val="24"/>
        </w:rPr>
        <w:t>for</w:t>
      </w:r>
      <w:r w:rsidRPr="003A2A76">
        <w:rPr>
          <w:rFonts w:cs="Arial"/>
          <w:spacing w:val="8"/>
          <w:sz w:val="24"/>
          <w:szCs w:val="24"/>
        </w:rPr>
        <w:t xml:space="preserve"> </w:t>
      </w:r>
      <w:r w:rsidRPr="003A2A76">
        <w:rPr>
          <w:rFonts w:cs="Arial"/>
          <w:sz w:val="24"/>
          <w:szCs w:val="24"/>
        </w:rPr>
        <w:t>both</w:t>
      </w:r>
      <w:r w:rsidRPr="003A2A76">
        <w:rPr>
          <w:rFonts w:cs="Arial"/>
          <w:spacing w:val="4"/>
          <w:sz w:val="24"/>
          <w:szCs w:val="24"/>
        </w:rPr>
        <w:t xml:space="preserve"> </w:t>
      </w:r>
      <w:r w:rsidRPr="003A2A76">
        <w:rPr>
          <w:rFonts w:cs="Arial"/>
          <w:spacing w:val="-1"/>
          <w:sz w:val="24"/>
          <w:szCs w:val="24"/>
        </w:rPr>
        <w:t>degrees.</w:t>
      </w:r>
    </w:p>
    <w:p w14:paraId="2DFA868A" w14:textId="77777777" w:rsidR="0026468C" w:rsidRPr="003A2A76" w:rsidRDefault="00000C21" w:rsidP="003A2A76">
      <w:pPr>
        <w:pStyle w:val="BodyText"/>
        <w:numPr>
          <w:ilvl w:val="0"/>
          <w:numId w:val="1"/>
        </w:numPr>
        <w:tabs>
          <w:tab w:val="left" w:pos="646"/>
        </w:tabs>
        <w:ind w:firstLine="0"/>
        <w:rPr>
          <w:rFonts w:cs="Arial"/>
          <w:sz w:val="24"/>
          <w:szCs w:val="24"/>
        </w:rPr>
      </w:pPr>
      <w:r w:rsidRPr="003A2A76">
        <w:rPr>
          <w:rFonts w:cs="Arial"/>
          <w:color w:val="201D1E"/>
          <w:spacing w:val="1"/>
          <w:sz w:val="24"/>
          <w:szCs w:val="24"/>
        </w:rPr>
        <w:t>Of</w:t>
      </w:r>
      <w:r w:rsidRPr="003A2A76">
        <w:rPr>
          <w:rFonts w:cs="Arial"/>
          <w:color w:val="201D1E"/>
          <w:spacing w:val="6"/>
          <w:sz w:val="24"/>
          <w:szCs w:val="24"/>
        </w:rPr>
        <w:t xml:space="preserve"> </w:t>
      </w:r>
      <w:r w:rsidRPr="003A2A76">
        <w:rPr>
          <w:rFonts w:cs="Arial"/>
          <w:color w:val="201D1E"/>
          <w:spacing w:val="-1"/>
          <w:sz w:val="24"/>
          <w:szCs w:val="24"/>
        </w:rPr>
        <w:t>the</w:t>
      </w:r>
      <w:r w:rsidRPr="003A2A76">
        <w:rPr>
          <w:rFonts w:cs="Arial"/>
          <w:color w:val="201D1E"/>
          <w:spacing w:val="9"/>
          <w:sz w:val="24"/>
          <w:szCs w:val="24"/>
        </w:rPr>
        <w:t xml:space="preserve"> </w:t>
      </w:r>
      <w:r w:rsidRPr="003A2A76">
        <w:rPr>
          <w:rFonts w:cs="Arial"/>
          <w:color w:val="201D1E"/>
          <w:sz w:val="24"/>
          <w:szCs w:val="24"/>
        </w:rPr>
        <w:t>24</w:t>
      </w:r>
      <w:r w:rsidRPr="003A2A76">
        <w:rPr>
          <w:rFonts w:cs="Arial"/>
          <w:color w:val="201D1E"/>
          <w:spacing w:val="4"/>
          <w:sz w:val="24"/>
          <w:szCs w:val="24"/>
        </w:rPr>
        <w:t xml:space="preserve"> </w:t>
      </w:r>
      <w:r w:rsidRPr="003A2A76">
        <w:rPr>
          <w:rFonts w:cs="Arial"/>
          <w:color w:val="201D1E"/>
          <w:spacing w:val="-1"/>
          <w:sz w:val="24"/>
          <w:szCs w:val="24"/>
        </w:rPr>
        <w:t>course</w:t>
      </w:r>
      <w:r w:rsidRPr="003A2A76">
        <w:rPr>
          <w:rFonts w:cs="Arial"/>
          <w:color w:val="201D1E"/>
          <w:spacing w:val="4"/>
          <w:sz w:val="24"/>
          <w:szCs w:val="24"/>
        </w:rPr>
        <w:t xml:space="preserve"> </w:t>
      </w:r>
      <w:r w:rsidRPr="003A2A76">
        <w:rPr>
          <w:rFonts w:cs="Arial"/>
          <w:color w:val="201D1E"/>
          <w:spacing w:val="-1"/>
          <w:sz w:val="24"/>
          <w:szCs w:val="24"/>
        </w:rPr>
        <w:t>credit</w:t>
      </w:r>
      <w:r w:rsidRPr="003A2A76">
        <w:rPr>
          <w:rFonts w:cs="Arial"/>
          <w:color w:val="201D1E"/>
          <w:spacing w:val="6"/>
          <w:sz w:val="24"/>
          <w:szCs w:val="24"/>
        </w:rPr>
        <w:t xml:space="preserve"> </w:t>
      </w:r>
      <w:r w:rsidRPr="003A2A76">
        <w:rPr>
          <w:rFonts w:cs="Arial"/>
          <w:color w:val="201D1E"/>
          <w:sz w:val="24"/>
          <w:szCs w:val="24"/>
        </w:rPr>
        <w:t>hours,</w:t>
      </w:r>
      <w:r w:rsidRPr="003A2A76">
        <w:rPr>
          <w:rFonts w:cs="Arial"/>
          <w:color w:val="201D1E"/>
          <w:spacing w:val="1"/>
          <w:sz w:val="24"/>
          <w:szCs w:val="24"/>
        </w:rPr>
        <w:t xml:space="preserve"> </w:t>
      </w:r>
      <w:r w:rsidRPr="003A2A76">
        <w:rPr>
          <w:rFonts w:cs="Arial"/>
          <w:color w:val="201D1E"/>
          <w:spacing w:val="-2"/>
          <w:sz w:val="24"/>
          <w:szCs w:val="24"/>
        </w:rPr>
        <w:t>six</w:t>
      </w:r>
      <w:r w:rsidRPr="003A2A76">
        <w:rPr>
          <w:rFonts w:cs="Arial"/>
          <w:color w:val="201D1E"/>
          <w:spacing w:val="8"/>
          <w:sz w:val="24"/>
          <w:szCs w:val="24"/>
        </w:rPr>
        <w:t xml:space="preserve"> </w:t>
      </w:r>
      <w:r w:rsidRPr="003A2A76">
        <w:rPr>
          <w:rFonts w:cs="Arial"/>
          <w:color w:val="201D1E"/>
          <w:sz w:val="24"/>
          <w:szCs w:val="24"/>
        </w:rPr>
        <w:t>(6)</w:t>
      </w:r>
      <w:r w:rsidRPr="003A2A76">
        <w:rPr>
          <w:rFonts w:cs="Arial"/>
          <w:color w:val="201D1E"/>
          <w:spacing w:val="8"/>
          <w:sz w:val="24"/>
          <w:szCs w:val="24"/>
        </w:rPr>
        <w:t xml:space="preserve"> </w:t>
      </w:r>
      <w:r w:rsidRPr="003A2A76">
        <w:rPr>
          <w:rFonts w:cs="Arial"/>
          <w:color w:val="201D1E"/>
          <w:spacing w:val="-2"/>
          <w:sz w:val="24"/>
          <w:szCs w:val="24"/>
        </w:rPr>
        <w:t>credits</w:t>
      </w:r>
      <w:r w:rsidRPr="003A2A76">
        <w:rPr>
          <w:rFonts w:cs="Arial"/>
          <w:color w:val="201D1E"/>
          <w:spacing w:val="3"/>
          <w:sz w:val="24"/>
          <w:szCs w:val="24"/>
        </w:rPr>
        <w:t xml:space="preserve"> </w:t>
      </w:r>
      <w:r w:rsidRPr="003A2A76">
        <w:rPr>
          <w:rFonts w:cs="Arial"/>
          <w:color w:val="201D1E"/>
          <w:spacing w:val="-1"/>
          <w:sz w:val="24"/>
          <w:szCs w:val="24"/>
        </w:rPr>
        <w:t>must</w:t>
      </w:r>
      <w:r w:rsidRPr="003A2A76">
        <w:rPr>
          <w:rFonts w:cs="Arial"/>
          <w:color w:val="201D1E"/>
          <w:spacing w:val="6"/>
          <w:sz w:val="24"/>
          <w:szCs w:val="24"/>
        </w:rPr>
        <w:t xml:space="preserve"> </w:t>
      </w:r>
      <w:r w:rsidRPr="003A2A76">
        <w:rPr>
          <w:rFonts w:cs="Arial"/>
          <w:color w:val="201D1E"/>
          <w:sz w:val="24"/>
          <w:szCs w:val="24"/>
        </w:rPr>
        <w:t>be</w:t>
      </w:r>
      <w:r w:rsidRPr="003A2A76">
        <w:rPr>
          <w:rFonts w:cs="Arial"/>
          <w:color w:val="201D1E"/>
          <w:spacing w:val="4"/>
          <w:sz w:val="24"/>
          <w:szCs w:val="24"/>
        </w:rPr>
        <w:t xml:space="preserve"> </w:t>
      </w:r>
      <w:r w:rsidRPr="003A2A76">
        <w:rPr>
          <w:rFonts w:cs="Arial"/>
          <w:color w:val="201D1E"/>
          <w:spacing w:val="1"/>
          <w:sz w:val="24"/>
          <w:szCs w:val="24"/>
        </w:rPr>
        <w:t>from</w:t>
      </w:r>
      <w:r w:rsidRPr="003A2A76">
        <w:rPr>
          <w:rFonts w:cs="Arial"/>
          <w:color w:val="201D1E"/>
          <w:spacing w:val="3"/>
          <w:sz w:val="24"/>
          <w:szCs w:val="24"/>
        </w:rPr>
        <w:t xml:space="preserve"> </w:t>
      </w:r>
      <w:r w:rsidRPr="003A2A76">
        <w:rPr>
          <w:rFonts w:cs="Arial"/>
          <w:color w:val="201D1E"/>
          <w:spacing w:val="-1"/>
          <w:sz w:val="24"/>
          <w:szCs w:val="24"/>
        </w:rPr>
        <w:t>non-security</w:t>
      </w:r>
      <w:r w:rsidRPr="003A2A76">
        <w:rPr>
          <w:rFonts w:cs="Arial"/>
          <w:color w:val="201D1E"/>
          <w:spacing w:val="3"/>
          <w:sz w:val="24"/>
          <w:szCs w:val="24"/>
        </w:rPr>
        <w:t xml:space="preserve"> </w:t>
      </w:r>
      <w:r w:rsidRPr="003A2A76">
        <w:rPr>
          <w:rFonts w:cs="Arial"/>
          <w:color w:val="201D1E"/>
          <w:sz w:val="24"/>
          <w:szCs w:val="24"/>
        </w:rPr>
        <w:t>courses.</w:t>
      </w:r>
    </w:p>
    <w:p w14:paraId="7F083465" w14:textId="1FB1D00B" w:rsidR="0026468C" w:rsidRPr="003A2A76" w:rsidRDefault="007064FD" w:rsidP="003A2A76">
      <w:pPr>
        <w:pStyle w:val="BodyText"/>
        <w:numPr>
          <w:ilvl w:val="0"/>
          <w:numId w:val="1"/>
        </w:numPr>
        <w:tabs>
          <w:tab w:val="left" w:pos="646"/>
        </w:tabs>
        <w:ind w:right="504" w:firstLine="0"/>
        <w:rPr>
          <w:rFonts w:cs="Arial"/>
          <w:sz w:val="24"/>
          <w:szCs w:val="24"/>
        </w:rPr>
      </w:pPr>
      <w:r w:rsidRPr="003A2A76">
        <w:rPr>
          <w:rFonts w:cs="Arial"/>
          <w:b/>
          <w:bCs/>
          <w:color w:val="201D1E"/>
          <w:sz w:val="24"/>
          <w:szCs w:val="24"/>
        </w:rPr>
        <w:t xml:space="preserve">On-campus students only: </w:t>
      </w:r>
      <w:r w:rsidR="00000C21" w:rsidRPr="003A2A76">
        <w:rPr>
          <w:rFonts w:cs="Arial"/>
          <w:color w:val="201D1E"/>
          <w:sz w:val="24"/>
          <w:szCs w:val="24"/>
        </w:rPr>
        <w:t>Each</w:t>
      </w:r>
      <w:r w:rsidR="00000C21" w:rsidRPr="003A2A76">
        <w:rPr>
          <w:rFonts w:cs="Arial"/>
          <w:color w:val="201D1E"/>
          <w:spacing w:val="14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z w:val="24"/>
          <w:szCs w:val="24"/>
        </w:rPr>
        <w:t>student</w:t>
      </w:r>
      <w:r w:rsidR="00000C21" w:rsidRPr="003A2A76">
        <w:rPr>
          <w:rFonts w:cs="Arial"/>
          <w:color w:val="201D1E"/>
          <w:spacing w:val="6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2"/>
          <w:sz w:val="24"/>
          <w:szCs w:val="24"/>
        </w:rPr>
        <w:t>is</w:t>
      </w:r>
      <w:r w:rsidR="00000C21" w:rsidRPr="003A2A76">
        <w:rPr>
          <w:rFonts w:cs="Arial"/>
          <w:color w:val="201D1E"/>
          <w:spacing w:val="8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2"/>
          <w:sz w:val="24"/>
          <w:szCs w:val="24"/>
        </w:rPr>
        <w:t>required</w:t>
      </w:r>
      <w:r w:rsidR="00000C21" w:rsidRPr="003A2A76">
        <w:rPr>
          <w:rFonts w:cs="Arial"/>
          <w:color w:val="201D1E"/>
          <w:spacing w:val="9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1"/>
          <w:sz w:val="24"/>
          <w:szCs w:val="24"/>
        </w:rPr>
        <w:t>to</w:t>
      </w:r>
      <w:r w:rsidR="00000C21" w:rsidRPr="003A2A76">
        <w:rPr>
          <w:rFonts w:cs="Arial"/>
          <w:color w:val="201D1E"/>
          <w:spacing w:val="9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1"/>
          <w:sz w:val="24"/>
          <w:szCs w:val="24"/>
        </w:rPr>
        <w:t>attend</w:t>
      </w:r>
      <w:r w:rsidR="00000C21" w:rsidRPr="003A2A76">
        <w:rPr>
          <w:rFonts w:cs="Arial"/>
          <w:color w:val="201D1E"/>
          <w:spacing w:val="9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z w:val="24"/>
          <w:szCs w:val="24"/>
        </w:rPr>
        <w:t>2</w:t>
      </w:r>
      <w:r w:rsidR="00000C21" w:rsidRPr="003A2A76">
        <w:rPr>
          <w:rFonts w:cs="Arial"/>
          <w:color w:val="201D1E"/>
          <w:spacing w:val="4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1"/>
          <w:sz w:val="24"/>
          <w:szCs w:val="24"/>
        </w:rPr>
        <w:t>Ph.D.</w:t>
      </w:r>
      <w:r w:rsidR="00000C21" w:rsidRPr="003A2A76">
        <w:rPr>
          <w:rFonts w:cs="Arial"/>
          <w:color w:val="201D1E"/>
          <w:spacing w:val="11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2"/>
          <w:sz w:val="24"/>
          <w:szCs w:val="24"/>
        </w:rPr>
        <w:t>or</w:t>
      </w:r>
      <w:r w:rsidR="00000C21" w:rsidRPr="003A2A76">
        <w:rPr>
          <w:rFonts w:cs="Arial"/>
          <w:color w:val="201D1E"/>
          <w:spacing w:val="8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2"/>
          <w:sz w:val="24"/>
          <w:szCs w:val="24"/>
        </w:rPr>
        <w:t>M.S.</w:t>
      </w:r>
      <w:r w:rsidR="00000C21" w:rsidRPr="003A2A76">
        <w:rPr>
          <w:rFonts w:cs="Arial"/>
          <w:color w:val="201D1E"/>
          <w:spacing w:val="6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1"/>
          <w:sz w:val="24"/>
          <w:szCs w:val="24"/>
        </w:rPr>
        <w:t>defenses</w:t>
      </w:r>
      <w:r w:rsidR="00000C21" w:rsidRPr="003A2A76">
        <w:rPr>
          <w:rFonts w:cs="Arial"/>
          <w:color w:val="201D1E"/>
          <w:spacing w:val="12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2"/>
          <w:sz w:val="24"/>
          <w:szCs w:val="24"/>
        </w:rPr>
        <w:t>during</w:t>
      </w:r>
      <w:r w:rsidR="00000C21" w:rsidRPr="003A2A76">
        <w:rPr>
          <w:rFonts w:cs="Arial"/>
          <w:color w:val="201D1E"/>
          <w:spacing w:val="9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2"/>
          <w:sz w:val="24"/>
          <w:szCs w:val="24"/>
        </w:rPr>
        <w:t>her/his</w:t>
      </w:r>
      <w:r w:rsidR="00000C21" w:rsidRPr="003A2A76">
        <w:rPr>
          <w:rFonts w:cs="Arial"/>
          <w:color w:val="201D1E"/>
          <w:spacing w:val="8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1"/>
          <w:sz w:val="24"/>
          <w:szCs w:val="24"/>
        </w:rPr>
        <w:t>tenure</w:t>
      </w:r>
      <w:r w:rsidR="00000C21" w:rsidRPr="003A2A76">
        <w:rPr>
          <w:rFonts w:cs="Arial"/>
          <w:color w:val="201D1E"/>
          <w:spacing w:val="9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z w:val="24"/>
          <w:szCs w:val="24"/>
        </w:rPr>
        <w:t>as</w:t>
      </w:r>
      <w:r w:rsidR="00000C21" w:rsidRPr="003A2A76">
        <w:rPr>
          <w:rFonts w:cs="Arial"/>
          <w:color w:val="201D1E"/>
          <w:spacing w:val="12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1"/>
          <w:sz w:val="24"/>
          <w:szCs w:val="24"/>
        </w:rPr>
        <w:t>requirements</w:t>
      </w:r>
      <w:r w:rsidR="00000C21" w:rsidRPr="003A2A76">
        <w:rPr>
          <w:rFonts w:cs="Arial"/>
          <w:color w:val="201D1E"/>
          <w:spacing w:val="8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4"/>
          <w:sz w:val="24"/>
          <w:szCs w:val="24"/>
        </w:rPr>
        <w:t>for</w:t>
      </w:r>
      <w:r w:rsidR="00000C21" w:rsidRPr="003A2A76">
        <w:rPr>
          <w:rFonts w:cs="Arial"/>
          <w:color w:val="201D1E"/>
          <w:spacing w:val="57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1"/>
          <w:sz w:val="24"/>
          <w:szCs w:val="24"/>
        </w:rPr>
        <w:t>graduation.</w:t>
      </w:r>
      <w:r w:rsidR="00845FB2">
        <w:rPr>
          <w:rFonts w:cs="Arial"/>
          <w:color w:val="201D1E"/>
          <w:spacing w:val="1"/>
          <w:sz w:val="24"/>
          <w:szCs w:val="24"/>
        </w:rPr>
        <w:t xml:space="preserve"> </w:t>
      </w:r>
    </w:p>
    <w:p w14:paraId="78CF05D7" w14:textId="64FAE239" w:rsidR="0026468C" w:rsidRPr="003A2A76" w:rsidRDefault="007064FD" w:rsidP="003A2A76">
      <w:pPr>
        <w:pStyle w:val="BodyText"/>
        <w:numPr>
          <w:ilvl w:val="0"/>
          <w:numId w:val="1"/>
        </w:numPr>
        <w:tabs>
          <w:tab w:val="left" w:pos="646"/>
        </w:tabs>
        <w:ind w:right="138" w:firstLine="0"/>
        <w:rPr>
          <w:rFonts w:cs="Arial"/>
          <w:sz w:val="24"/>
          <w:szCs w:val="24"/>
        </w:rPr>
      </w:pPr>
      <w:r w:rsidRPr="003A2A76">
        <w:rPr>
          <w:rFonts w:cs="Arial"/>
          <w:b/>
          <w:bCs/>
          <w:color w:val="201D1E"/>
          <w:sz w:val="24"/>
          <w:szCs w:val="24"/>
        </w:rPr>
        <w:t xml:space="preserve">On-campus students only: </w:t>
      </w:r>
      <w:r w:rsidR="00000C21" w:rsidRPr="003A2A76">
        <w:rPr>
          <w:rFonts w:cs="Arial"/>
          <w:color w:val="201D1E"/>
          <w:sz w:val="24"/>
          <w:szCs w:val="24"/>
        </w:rPr>
        <w:t>Each</w:t>
      </w:r>
      <w:r w:rsidR="00000C21" w:rsidRPr="003A2A76">
        <w:rPr>
          <w:rFonts w:cs="Arial"/>
          <w:color w:val="201D1E"/>
          <w:spacing w:val="9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z w:val="24"/>
          <w:szCs w:val="24"/>
        </w:rPr>
        <w:t>student</w:t>
      </w:r>
      <w:r w:rsidR="00000C21" w:rsidRPr="003A2A76">
        <w:rPr>
          <w:rFonts w:cs="Arial"/>
          <w:color w:val="201D1E"/>
          <w:spacing w:val="6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z w:val="24"/>
          <w:szCs w:val="24"/>
        </w:rPr>
        <w:t>needs</w:t>
      </w:r>
      <w:r w:rsidR="00000C21" w:rsidRPr="003A2A76">
        <w:rPr>
          <w:rFonts w:cs="Arial"/>
          <w:color w:val="201D1E"/>
          <w:spacing w:val="8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1"/>
          <w:sz w:val="24"/>
          <w:szCs w:val="24"/>
        </w:rPr>
        <w:t>to</w:t>
      </w:r>
      <w:r w:rsidR="00000C21" w:rsidRPr="003A2A76">
        <w:rPr>
          <w:rFonts w:cs="Arial"/>
          <w:color w:val="201D1E"/>
          <w:spacing w:val="4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2"/>
          <w:sz w:val="24"/>
          <w:szCs w:val="24"/>
        </w:rPr>
        <w:t>fulfill</w:t>
      </w:r>
      <w:r w:rsidR="00000C21" w:rsidRPr="003A2A76">
        <w:rPr>
          <w:rFonts w:cs="Arial"/>
          <w:color w:val="201D1E"/>
          <w:spacing w:val="4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1"/>
          <w:sz w:val="24"/>
          <w:szCs w:val="24"/>
        </w:rPr>
        <w:t>the</w:t>
      </w:r>
      <w:r w:rsidR="00000C21" w:rsidRPr="003A2A76">
        <w:rPr>
          <w:rFonts w:cs="Arial"/>
          <w:color w:val="201D1E"/>
          <w:spacing w:val="4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1"/>
          <w:sz w:val="24"/>
          <w:szCs w:val="24"/>
        </w:rPr>
        <w:t>publication</w:t>
      </w:r>
      <w:r w:rsidR="00000C21" w:rsidRPr="003A2A76">
        <w:rPr>
          <w:rFonts w:cs="Arial"/>
          <w:color w:val="201D1E"/>
          <w:spacing w:val="9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1"/>
          <w:sz w:val="24"/>
          <w:szCs w:val="24"/>
        </w:rPr>
        <w:t>requirement</w:t>
      </w:r>
      <w:r w:rsidR="00000C21" w:rsidRPr="003A2A76">
        <w:rPr>
          <w:rFonts w:cs="Arial"/>
          <w:color w:val="201D1E"/>
          <w:spacing w:val="11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2"/>
          <w:sz w:val="24"/>
          <w:szCs w:val="24"/>
        </w:rPr>
        <w:t>of</w:t>
      </w:r>
      <w:r w:rsidR="00000C21" w:rsidRPr="003A2A76">
        <w:rPr>
          <w:rFonts w:cs="Arial"/>
          <w:color w:val="201D1E"/>
          <w:spacing w:val="11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2"/>
          <w:sz w:val="24"/>
          <w:szCs w:val="24"/>
        </w:rPr>
        <w:t>at</w:t>
      </w:r>
      <w:r w:rsidR="00000C21" w:rsidRPr="003A2A76">
        <w:rPr>
          <w:rFonts w:cs="Arial"/>
          <w:color w:val="201D1E"/>
          <w:spacing w:val="6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1"/>
          <w:sz w:val="24"/>
          <w:szCs w:val="24"/>
        </w:rPr>
        <w:t>least</w:t>
      </w:r>
      <w:r w:rsidR="00000C21" w:rsidRPr="003A2A76">
        <w:rPr>
          <w:rFonts w:cs="Arial"/>
          <w:color w:val="201D1E"/>
          <w:spacing w:val="6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z w:val="24"/>
          <w:szCs w:val="24"/>
        </w:rPr>
        <w:t>1</w:t>
      </w:r>
      <w:r w:rsidR="00000C21" w:rsidRPr="003A2A76">
        <w:rPr>
          <w:rFonts w:cs="Arial"/>
          <w:color w:val="201D1E"/>
          <w:spacing w:val="4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2"/>
          <w:sz w:val="24"/>
          <w:szCs w:val="24"/>
        </w:rPr>
        <w:t>journal</w:t>
      </w:r>
      <w:r w:rsidR="00000C21" w:rsidRPr="003A2A76">
        <w:rPr>
          <w:rFonts w:cs="Arial"/>
          <w:color w:val="201D1E"/>
          <w:spacing w:val="4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z w:val="24"/>
          <w:szCs w:val="24"/>
        </w:rPr>
        <w:t>or</w:t>
      </w:r>
      <w:r w:rsidR="00000C21" w:rsidRPr="003A2A76">
        <w:rPr>
          <w:rFonts w:cs="Arial"/>
          <w:color w:val="201D1E"/>
          <w:spacing w:val="8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1"/>
          <w:sz w:val="24"/>
          <w:szCs w:val="24"/>
        </w:rPr>
        <w:t>peer-reviewed</w:t>
      </w:r>
      <w:r w:rsidR="00000C21" w:rsidRPr="003A2A76">
        <w:rPr>
          <w:rFonts w:cs="Arial"/>
          <w:color w:val="201D1E"/>
          <w:spacing w:val="9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z w:val="24"/>
          <w:szCs w:val="24"/>
        </w:rPr>
        <w:t>conference</w:t>
      </w:r>
      <w:r w:rsidR="00000C21" w:rsidRPr="003A2A76">
        <w:rPr>
          <w:rFonts w:cs="Arial"/>
          <w:color w:val="201D1E"/>
          <w:spacing w:val="91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z w:val="24"/>
          <w:szCs w:val="24"/>
        </w:rPr>
        <w:t>paper</w:t>
      </w:r>
      <w:r w:rsidR="00000C21" w:rsidRPr="003A2A76">
        <w:rPr>
          <w:rFonts w:cs="Arial"/>
          <w:color w:val="201D1E"/>
          <w:spacing w:val="22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1"/>
          <w:sz w:val="24"/>
          <w:szCs w:val="24"/>
        </w:rPr>
        <w:t>submission.</w:t>
      </w:r>
    </w:p>
    <w:sectPr w:rsidR="0026468C" w:rsidRPr="003A2A76" w:rsidSect="00AD5CBC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26CBA"/>
    <w:multiLevelType w:val="hybridMultilevel"/>
    <w:tmpl w:val="C7F80CF8"/>
    <w:lvl w:ilvl="0" w:tplc="C07019C6">
      <w:start w:val="1"/>
      <w:numFmt w:val="bullet"/>
      <w:lvlText w:val=""/>
      <w:lvlJc w:val="left"/>
      <w:pPr>
        <w:ind w:left="876" w:hanging="384"/>
      </w:pPr>
      <w:rPr>
        <w:rFonts w:ascii="Symbol" w:eastAsia="Symbol" w:hAnsi="Symbol" w:hint="default"/>
        <w:w w:val="103"/>
        <w:sz w:val="19"/>
        <w:szCs w:val="19"/>
      </w:rPr>
    </w:lvl>
    <w:lvl w:ilvl="1" w:tplc="1B84217E">
      <w:start w:val="1"/>
      <w:numFmt w:val="bullet"/>
      <w:lvlText w:val="•"/>
      <w:lvlJc w:val="left"/>
      <w:pPr>
        <w:ind w:left="1944" w:hanging="384"/>
      </w:pPr>
      <w:rPr>
        <w:rFonts w:hint="default"/>
      </w:rPr>
    </w:lvl>
    <w:lvl w:ilvl="2" w:tplc="2378207A">
      <w:start w:val="1"/>
      <w:numFmt w:val="bullet"/>
      <w:lvlText w:val="•"/>
      <w:lvlJc w:val="left"/>
      <w:pPr>
        <w:ind w:left="3012" w:hanging="384"/>
      </w:pPr>
      <w:rPr>
        <w:rFonts w:hint="default"/>
      </w:rPr>
    </w:lvl>
    <w:lvl w:ilvl="3" w:tplc="5D9CC62C">
      <w:start w:val="1"/>
      <w:numFmt w:val="bullet"/>
      <w:lvlText w:val="•"/>
      <w:lvlJc w:val="left"/>
      <w:pPr>
        <w:ind w:left="4081" w:hanging="384"/>
      </w:pPr>
      <w:rPr>
        <w:rFonts w:hint="default"/>
      </w:rPr>
    </w:lvl>
    <w:lvl w:ilvl="4" w:tplc="FC141220">
      <w:start w:val="1"/>
      <w:numFmt w:val="bullet"/>
      <w:lvlText w:val="•"/>
      <w:lvlJc w:val="left"/>
      <w:pPr>
        <w:ind w:left="5149" w:hanging="384"/>
      </w:pPr>
      <w:rPr>
        <w:rFonts w:hint="default"/>
      </w:rPr>
    </w:lvl>
    <w:lvl w:ilvl="5" w:tplc="A23E93A0">
      <w:start w:val="1"/>
      <w:numFmt w:val="bullet"/>
      <w:lvlText w:val="•"/>
      <w:lvlJc w:val="left"/>
      <w:pPr>
        <w:ind w:left="6218" w:hanging="384"/>
      </w:pPr>
      <w:rPr>
        <w:rFonts w:hint="default"/>
      </w:rPr>
    </w:lvl>
    <w:lvl w:ilvl="6" w:tplc="D1AEC13E">
      <w:start w:val="1"/>
      <w:numFmt w:val="bullet"/>
      <w:lvlText w:val="•"/>
      <w:lvlJc w:val="left"/>
      <w:pPr>
        <w:ind w:left="7286" w:hanging="384"/>
      </w:pPr>
      <w:rPr>
        <w:rFonts w:hint="default"/>
      </w:rPr>
    </w:lvl>
    <w:lvl w:ilvl="7" w:tplc="F148FEE2">
      <w:start w:val="1"/>
      <w:numFmt w:val="bullet"/>
      <w:lvlText w:val="•"/>
      <w:lvlJc w:val="left"/>
      <w:pPr>
        <w:ind w:left="8354" w:hanging="384"/>
      </w:pPr>
      <w:rPr>
        <w:rFonts w:hint="default"/>
      </w:rPr>
    </w:lvl>
    <w:lvl w:ilvl="8" w:tplc="C1AEC8D2">
      <w:start w:val="1"/>
      <w:numFmt w:val="bullet"/>
      <w:lvlText w:val="•"/>
      <w:lvlJc w:val="left"/>
      <w:pPr>
        <w:ind w:left="9423" w:hanging="384"/>
      </w:pPr>
      <w:rPr>
        <w:rFonts w:hint="default"/>
      </w:rPr>
    </w:lvl>
  </w:abstractNum>
  <w:abstractNum w:abstractNumId="1" w15:restartNumberingAfterBreak="0">
    <w:nsid w:val="3B904E5C"/>
    <w:multiLevelType w:val="hybridMultilevel"/>
    <w:tmpl w:val="B142D66E"/>
    <w:lvl w:ilvl="0" w:tplc="E6E46804">
      <w:start w:val="1"/>
      <w:numFmt w:val="bullet"/>
      <w:lvlText w:val="•"/>
      <w:lvlJc w:val="left"/>
      <w:pPr>
        <w:ind w:left="492" w:hanging="154"/>
      </w:pPr>
      <w:rPr>
        <w:rFonts w:ascii="Arial" w:eastAsia="Arial" w:hAnsi="Arial" w:hint="default"/>
        <w:color w:val="201D1E"/>
        <w:sz w:val="23"/>
        <w:szCs w:val="23"/>
      </w:rPr>
    </w:lvl>
    <w:lvl w:ilvl="1" w:tplc="010EAF22">
      <w:start w:val="1"/>
      <w:numFmt w:val="bullet"/>
      <w:lvlText w:val="•"/>
      <w:lvlJc w:val="left"/>
      <w:pPr>
        <w:ind w:left="1598" w:hanging="154"/>
      </w:pPr>
      <w:rPr>
        <w:rFonts w:hint="default"/>
      </w:rPr>
    </w:lvl>
    <w:lvl w:ilvl="2" w:tplc="3DF43924">
      <w:start w:val="1"/>
      <w:numFmt w:val="bullet"/>
      <w:lvlText w:val="•"/>
      <w:lvlJc w:val="left"/>
      <w:pPr>
        <w:ind w:left="2705" w:hanging="154"/>
      </w:pPr>
      <w:rPr>
        <w:rFonts w:hint="default"/>
      </w:rPr>
    </w:lvl>
    <w:lvl w:ilvl="3" w:tplc="746248CC">
      <w:start w:val="1"/>
      <w:numFmt w:val="bullet"/>
      <w:lvlText w:val="•"/>
      <w:lvlJc w:val="left"/>
      <w:pPr>
        <w:ind w:left="3812" w:hanging="154"/>
      </w:pPr>
      <w:rPr>
        <w:rFonts w:hint="default"/>
      </w:rPr>
    </w:lvl>
    <w:lvl w:ilvl="4" w:tplc="07B4DCB8">
      <w:start w:val="1"/>
      <w:numFmt w:val="bullet"/>
      <w:lvlText w:val="•"/>
      <w:lvlJc w:val="left"/>
      <w:pPr>
        <w:ind w:left="4919" w:hanging="154"/>
      </w:pPr>
      <w:rPr>
        <w:rFonts w:hint="default"/>
      </w:rPr>
    </w:lvl>
    <w:lvl w:ilvl="5" w:tplc="F9FAA634">
      <w:start w:val="1"/>
      <w:numFmt w:val="bullet"/>
      <w:lvlText w:val="•"/>
      <w:lvlJc w:val="left"/>
      <w:pPr>
        <w:ind w:left="6026" w:hanging="154"/>
      </w:pPr>
      <w:rPr>
        <w:rFonts w:hint="default"/>
      </w:rPr>
    </w:lvl>
    <w:lvl w:ilvl="6" w:tplc="CB120902">
      <w:start w:val="1"/>
      <w:numFmt w:val="bullet"/>
      <w:lvlText w:val="•"/>
      <w:lvlJc w:val="left"/>
      <w:pPr>
        <w:ind w:left="7132" w:hanging="154"/>
      </w:pPr>
      <w:rPr>
        <w:rFonts w:hint="default"/>
      </w:rPr>
    </w:lvl>
    <w:lvl w:ilvl="7" w:tplc="FAD44106">
      <w:start w:val="1"/>
      <w:numFmt w:val="bullet"/>
      <w:lvlText w:val="•"/>
      <w:lvlJc w:val="left"/>
      <w:pPr>
        <w:ind w:left="8239" w:hanging="154"/>
      </w:pPr>
      <w:rPr>
        <w:rFonts w:hint="default"/>
      </w:rPr>
    </w:lvl>
    <w:lvl w:ilvl="8" w:tplc="02C6E64A">
      <w:start w:val="1"/>
      <w:numFmt w:val="bullet"/>
      <w:lvlText w:val="•"/>
      <w:lvlJc w:val="left"/>
      <w:pPr>
        <w:ind w:left="9346" w:hanging="15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8C"/>
    <w:rsid w:val="00000C21"/>
    <w:rsid w:val="00095074"/>
    <w:rsid w:val="00115084"/>
    <w:rsid w:val="00137B96"/>
    <w:rsid w:val="001B4F47"/>
    <w:rsid w:val="00213B7C"/>
    <w:rsid w:val="00222A73"/>
    <w:rsid w:val="0026468C"/>
    <w:rsid w:val="0027768A"/>
    <w:rsid w:val="002817F4"/>
    <w:rsid w:val="003A2A76"/>
    <w:rsid w:val="00661908"/>
    <w:rsid w:val="007064FD"/>
    <w:rsid w:val="00720777"/>
    <w:rsid w:val="00725F7F"/>
    <w:rsid w:val="00743286"/>
    <w:rsid w:val="007540A0"/>
    <w:rsid w:val="007D1CBF"/>
    <w:rsid w:val="007E003C"/>
    <w:rsid w:val="00845FB2"/>
    <w:rsid w:val="00AA40BD"/>
    <w:rsid w:val="00AD5CBC"/>
    <w:rsid w:val="00C00484"/>
    <w:rsid w:val="00C3510E"/>
    <w:rsid w:val="00C73F50"/>
    <w:rsid w:val="00CE4AF8"/>
    <w:rsid w:val="00D10A08"/>
    <w:rsid w:val="00D841FC"/>
    <w:rsid w:val="00DE412C"/>
    <w:rsid w:val="00E4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C1D27"/>
  <w15:docId w15:val="{2DFAEB65-EA0F-8C44-910D-D2764043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6" w:hanging="384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00C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C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2A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ce.iastate.edu/admissions/graduate-admiss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CprE-MS</vt:lpstr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CprE-MS</dc:title>
  <dc:creator>dougj</dc:creator>
  <cp:lastModifiedBy>Fortune, Stacia [E CPE]</cp:lastModifiedBy>
  <cp:revision>3</cp:revision>
  <dcterms:created xsi:type="dcterms:W3CDTF">2024-09-19T19:28:00Z</dcterms:created>
  <dcterms:modified xsi:type="dcterms:W3CDTF">2024-09-19T19:30:00Z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2014-01-29T00:00:00Z</vt:filetime>
  </property>
  <property fmtid="{D5CDD505-2E9C-101B-9397-08002B2CF9AE}" pid="3" name="LastSaved">
    <vt:filetime>2020-02-25T00:00:00Z</vt:filetime>
  </property>
</Properties>
</file>