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6F5" w14:textId="45815CBA" w:rsidR="00375EC9" w:rsidRDefault="00BD47BC" w:rsidP="00B91B51">
      <w:pPr>
        <w:pStyle w:val="Title"/>
        <w:jc w:val="center"/>
      </w:pPr>
      <w:r>
        <w:t>Robotics</w:t>
      </w:r>
      <w:r w:rsidR="0018375A">
        <w:t xml:space="preserve"> Prim</w:t>
      </w:r>
      <w:r>
        <w:t>ary and Real Time</w:t>
      </w:r>
      <w:r w:rsidR="0018375A">
        <w:t xml:space="preserve"> Challenge</w:t>
      </w:r>
      <w:r>
        <w:t>s</w:t>
      </w:r>
    </w:p>
    <w:p w14:paraId="2B1A1DD8" w14:textId="60357009" w:rsidR="0018375A" w:rsidRDefault="0018375A" w:rsidP="00560B4E">
      <w:pPr>
        <w:pStyle w:val="Subtitle"/>
        <w:jc w:val="center"/>
      </w:pPr>
      <w:r>
        <w:t>Innovate-IT Showcase, Spring 2023</w:t>
      </w:r>
    </w:p>
    <w:p w14:paraId="4AADBF9B" w14:textId="77777777" w:rsidR="0018375A" w:rsidRDefault="0018375A" w:rsidP="0018375A"/>
    <w:p w14:paraId="006CBAF7" w14:textId="5C42B1B7" w:rsidR="008F52B2" w:rsidRDefault="00BD47BC" w:rsidP="00606773">
      <w:pPr>
        <w:pStyle w:val="Heading1"/>
      </w:pPr>
      <w:r>
        <w:t xml:space="preserve">Primary Challenge </w:t>
      </w:r>
      <w:r w:rsidR="00606773">
        <w:t>Overview</w:t>
      </w:r>
    </w:p>
    <w:p w14:paraId="64284C6E" w14:textId="3A38EAB5" w:rsidR="00725EED" w:rsidRDefault="00F759EA" w:rsidP="00606773">
      <w:r>
        <w:t xml:space="preserve">For the 2023 IT Showcase, you </w:t>
      </w:r>
      <w:r w:rsidR="00E52135">
        <w:t>must</w:t>
      </w:r>
      <w:r w:rsidR="00BD47BC">
        <w:t xml:space="preserve"> bring your robot and give a 3-5 minute presentation about the process of creating your robot and showing us what your robot can do. </w:t>
      </w:r>
      <w:r w:rsidR="00725EED" w:rsidRPr="00BD47BC">
        <w:t>This will be the culmination of your learning throughout the last year and will be a</w:t>
      </w:r>
      <w:r w:rsidR="00D943EE" w:rsidRPr="00BD47BC">
        <w:t>n excellent</w:t>
      </w:r>
      <w:r w:rsidR="00725EED" w:rsidRPr="00BD47BC">
        <w:t xml:space="preserve"> way to show off the skills you have developed.</w:t>
      </w:r>
      <w:r w:rsidR="002B2856">
        <w:t xml:space="preserve"> This is an open showcase, you may choose any task for your robot to perform.</w:t>
      </w:r>
    </w:p>
    <w:p w14:paraId="24FDA249" w14:textId="3E06873C" w:rsidR="00606773" w:rsidRPr="00BD47BC" w:rsidRDefault="00606773" w:rsidP="00BD47BC">
      <w:pPr>
        <w:pStyle w:val="Heading1"/>
        <w:rPr>
          <w:sz w:val="24"/>
          <w:szCs w:val="24"/>
        </w:rPr>
      </w:pPr>
      <w:r w:rsidRPr="00BD47BC">
        <w:rPr>
          <w:sz w:val="24"/>
          <w:szCs w:val="24"/>
        </w:rPr>
        <w:t>Requirements</w:t>
      </w:r>
    </w:p>
    <w:p w14:paraId="6AA19D3A" w14:textId="135FCE24" w:rsidR="00BD47BC" w:rsidRPr="00BD47BC" w:rsidRDefault="00BD47BC" w:rsidP="00BD47BC">
      <w:r>
        <w:t>Bring your robot/robotic platform and whatever else you need for your presentation (ex. Laptop, posters, props, etc.)</w:t>
      </w:r>
    </w:p>
    <w:p w14:paraId="719D728D" w14:textId="511277D7" w:rsidR="00F82992" w:rsidRPr="00F82992" w:rsidRDefault="00F82992" w:rsidP="00BD7911">
      <w:r>
        <w:t xml:space="preserve">Finally, a note on </w:t>
      </w:r>
      <w:r w:rsidR="00D943EE">
        <w:t xml:space="preserve">the </w:t>
      </w:r>
      <w:r>
        <w:t xml:space="preserve">appropriateness of </w:t>
      </w:r>
      <w:r w:rsidR="00D943EE">
        <w:t xml:space="preserve">your creations: </w:t>
      </w:r>
      <w:r>
        <w:t xml:space="preserve">Your </w:t>
      </w:r>
      <w:r w:rsidR="00BD47BC">
        <w:t>robot and the tasks it performs</w:t>
      </w:r>
      <w:r>
        <w:t xml:space="preserve"> should be appropriate for both your age group (high school) and venue (a public event containing people of many backgrounds and beliefs). Your</w:t>
      </w:r>
      <w:r w:rsidR="00BD47BC">
        <w:t xml:space="preserve"> creation</w:t>
      </w:r>
      <w:r>
        <w:t xml:space="preserve"> </w:t>
      </w:r>
      <w:r>
        <w:rPr>
          <w:u w:val="single"/>
        </w:rPr>
        <w:t>is required</w:t>
      </w:r>
      <w:r>
        <w:t xml:space="preserve"> to be appropriate for </w:t>
      </w:r>
      <w:r w:rsidR="00BB7AE7">
        <w:t>both</w:t>
      </w:r>
      <w:r>
        <w:t xml:space="preserve"> categories.</w:t>
      </w:r>
    </w:p>
    <w:p w14:paraId="6ADCF23D" w14:textId="77777777" w:rsidR="00BD47BC" w:rsidRDefault="00BD47BC"/>
    <w:p w14:paraId="39460659" w14:textId="54E3999A" w:rsidR="00BD47BC" w:rsidRDefault="00BD47BC" w:rsidP="00BD47BC">
      <w:pPr>
        <w:pStyle w:val="Heading1"/>
      </w:pPr>
      <w:r>
        <w:t>Real-Time Challenge Overview</w:t>
      </w:r>
    </w:p>
    <w:p w14:paraId="3D7D3A53" w14:textId="7369A11F" w:rsidR="00A96027" w:rsidRPr="00BD47BC" w:rsidRDefault="00BD47BC" w:rsidP="00A96027">
      <w:r>
        <w:t xml:space="preserve">For the 2023 IT Showcase, you will be asked to use and evaluate a new </w:t>
      </w:r>
      <w:hyperlink r:id="rId10" w:history="1">
        <w:r w:rsidRPr="002A159A">
          <w:rPr>
            <w:rStyle w:val="Hyperlink"/>
          </w:rPr>
          <w:t>robotics platform</w:t>
        </w:r>
      </w:hyperlink>
      <w:r>
        <w:t>.</w:t>
      </w:r>
      <w:r w:rsidR="0080518E">
        <w:t xml:space="preserve"> We will provide all of the materials needed.</w:t>
      </w:r>
    </w:p>
    <w:sectPr w:rsidR="00A96027" w:rsidRPr="00BD47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B100" w14:textId="77777777" w:rsidR="00140E0E" w:rsidRDefault="00140E0E" w:rsidP="00C62F97">
      <w:pPr>
        <w:spacing w:after="0" w:line="240" w:lineRule="auto"/>
      </w:pPr>
      <w:r>
        <w:separator/>
      </w:r>
    </w:p>
  </w:endnote>
  <w:endnote w:type="continuationSeparator" w:id="0">
    <w:p w14:paraId="7A287966" w14:textId="77777777" w:rsidR="00140E0E" w:rsidRDefault="00140E0E" w:rsidP="00C6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1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8817F" w14:textId="3C286C34" w:rsidR="00977427" w:rsidRDefault="009774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FFC1A" w14:textId="77777777" w:rsidR="00977427" w:rsidRDefault="0097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3158" w14:textId="77777777" w:rsidR="00140E0E" w:rsidRDefault="00140E0E" w:rsidP="00C62F97">
      <w:pPr>
        <w:spacing w:after="0" w:line="240" w:lineRule="auto"/>
      </w:pPr>
      <w:r>
        <w:separator/>
      </w:r>
    </w:p>
  </w:footnote>
  <w:footnote w:type="continuationSeparator" w:id="0">
    <w:p w14:paraId="23038DA2" w14:textId="77777777" w:rsidR="00140E0E" w:rsidRDefault="00140E0E" w:rsidP="00C6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5907" w14:textId="4DB6558E" w:rsidR="00C62F97" w:rsidRDefault="00C50AF2" w:rsidP="00AE3969">
    <w:pPr>
      <w:pStyle w:val="Header"/>
      <w:jc w:val="center"/>
    </w:pPr>
    <w:r>
      <w:rPr>
        <w:noProof/>
      </w:rPr>
      <w:drawing>
        <wp:inline distT="0" distB="0" distL="0" distR="0" wp14:anchorId="66FCF875" wp14:editId="02C59A98">
          <wp:extent cx="2905125" cy="90070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04" b="35791"/>
                  <a:stretch/>
                </pic:blipFill>
                <pic:spPr bwMode="auto">
                  <a:xfrm>
                    <a:off x="0" y="0"/>
                    <a:ext cx="2924687" cy="906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E5E09" w14:textId="77777777" w:rsidR="00C50AF2" w:rsidRDefault="00C50AF2" w:rsidP="00C62F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4B8"/>
    <w:multiLevelType w:val="hybridMultilevel"/>
    <w:tmpl w:val="8646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544E"/>
    <w:multiLevelType w:val="hybridMultilevel"/>
    <w:tmpl w:val="F41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74ED1"/>
    <w:multiLevelType w:val="hybridMultilevel"/>
    <w:tmpl w:val="C808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E2026"/>
    <w:multiLevelType w:val="hybridMultilevel"/>
    <w:tmpl w:val="201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7196"/>
    <w:multiLevelType w:val="hybridMultilevel"/>
    <w:tmpl w:val="9318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24880">
    <w:abstractNumId w:val="2"/>
  </w:num>
  <w:num w:numId="2" w16cid:durableId="87774713">
    <w:abstractNumId w:val="4"/>
  </w:num>
  <w:num w:numId="3" w16cid:durableId="940092">
    <w:abstractNumId w:val="1"/>
  </w:num>
  <w:num w:numId="4" w16cid:durableId="640963242">
    <w:abstractNumId w:val="0"/>
  </w:num>
  <w:num w:numId="5" w16cid:durableId="1643730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UwMjM1MrM0MjFW0lEKTi0uzszPAykwrgUAlH43ZywAAAA="/>
  </w:docVars>
  <w:rsids>
    <w:rsidRoot w:val="00DB06CA"/>
    <w:rsid w:val="000873D8"/>
    <w:rsid w:val="0008751D"/>
    <w:rsid w:val="000B42C5"/>
    <w:rsid w:val="000C626A"/>
    <w:rsid w:val="00114953"/>
    <w:rsid w:val="00140D87"/>
    <w:rsid w:val="00140E0E"/>
    <w:rsid w:val="00156411"/>
    <w:rsid w:val="0018375A"/>
    <w:rsid w:val="001844EC"/>
    <w:rsid w:val="001875B9"/>
    <w:rsid w:val="001B1C6E"/>
    <w:rsid w:val="001B72C8"/>
    <w:rsid w:val="001D3679"/>
    <w:rsid w:val="002A159A"/>
    <w:rsid w:val="002B2856"/>
    <w:rsid w:val="003734E7"/>
    <w:rsid w:val="00375EC9"/>
    <w:rsid w:val="003B4276"/>
    <w:rsid w:val="00404230"/>
    <w:rsid w:val="00433A9B"/>
    <w:rsid w:val="00465860"/>
    <w:rsid w:val="00473817"/>
    <w:rsid w:val="004B6402"/>
    <w:rsid w:val="004F2A56"/>
    <w:rsid w:val="005261A3"/>
    <w:rsid w:val="00560B4E"/>
    <w:rsid w:val="00564497"/>
    <w:rsid w:val="00606773"/>
    <w:rsid w:val="00606C8C"/>
    <w:rsid w:val="006218C1"/>
    <w:rsid w:val="00633678"/>
    <w:rsid w:val="0064616D"/>
    <w:rsid w:val="006643A6"/>
    <w:rsid w:val="00665A16"/>
    <w:rsid w:val="00696E2B"/>
    <w:rsid w:val="006C45BB"/>
    <w:rsid w:val="006F762D"/>
    <w:rsid w:val="00725EED"/>
    <w:rsid w:val="00727A61"/>
    <w:rsid w:val="0077404E"/>
    <w:rsid w:val="00787742"/>
    <w:rsid w:val="007902AB"/>
    <w:rsid w:val="007B39C3"/>
    <w:rsid w:val="007C042E"/>
    <w:rsid w:val="007C1785"/>
    <w:rsid w:val="007E71C3"/>
    <w:rsid w:val="007F601B"/>
    <w:rsid w:val="007F62B2"/>
    <w:rsid w:val="0080518E"/>
    <w:rsid w:val="00851B37"/>
    <w:rsid w:val="0085313F"/>
    <w:rsid w:val="00855981"/>
    <w:rsid w:val="00867929"/>
    <w:rsid w:val="008F52B2"/>
    <w:rsid w:val="0095212A"/>
    <w:rsid w:val="00977427"/>
    <w:rsid w:val="00996B39"/>
    <w:rsid w:val="009C0E6B"/>
    <w:rsid w:val="009D1B86"/>
    <w:rsid w:val="009F7163"/>
    <w:rsid w:val="00A0089B"/>
    <w:rsid w:val="00A04D70"/>
    <w:rsid w:val="00A1737B"/>
    <w:rsid w:val="00A51A1B"/>
    <w:rsid w:val="00A908D0"/>
    <w:rsid w:val="00A96027"/>
    <w:rsid w:val="00AA2303"/>
    <w:rsid w:val="00AB30C9"/>
    <w:rsid w:val="00AC7F83"/>
    <w:rsid w:val="00AD04CA"/>
    <w:rsid w:val="00AE3969"/>
    <w:rsid w:val="00B53016"/>
    <w:rsid w:val="00B91B51"/>
    <w:rsid w:val="00BB7AE7"/>
    <w:rsid w:val="00BD47BC"/>
    <w:rsid w:val="00BD7911"/>
    <w:rsid w:val="00BE0825"/>
    <w:rsid w:val="00BF60AD"/>
    <w:rsid w:val="00C24FD6"/>
    <w:rsid w:val="00C50AF2"/>
    <w:rsid w:val="00C56360"/>
    <w:rsid w:val="00C62F97"/>
    <w:rsid w:val="00CC747D"/>
    <w:rsid w:val="00D5586D"/>
    <w:rsid w:val="00D774FD"/>
    <w:rsid w:val="00D815D2"/>
    <w:rsid w:val="00D84A55"/>
    <w:rsid w:val="00D86CE1"/>
    <w:rsid w:val="00D943EE"/>
    <w:rsid w:val="00DB06CA"/>
    <w:rsid w:val="00DC1AC4"/>
    <w:rsid w:val="00E52135"/>
    <w:rsid w:val="00EA0EAB"/>
    <w:rsid w:val="00F05CDC"/>
    <w:rsid w:val="00F131A8"/>
    <w:rsid w:val="00F35A83"/>
    <w:rsid w:val="00F759EA"/>
    <w:rsid w:val="00F82506"/>
    <w:rsid w:val="00F82992"/>
    <w:rsid w:val="00FB3F29"/>
    <w:rsid w:val="00FC424C"/>
    <w:rsid w:val="00FE0091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5C8B"/>
  <w15:chartTrackingRefBased/>
  <w15:docId w15:val="{E21EC41C-856B-41BE-8562-3E52004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8D0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B51"/>
    <w:pPr>
      <w:keepNext/>
      <w:keepLines/>
      <w:spacing w:before="40" w:after="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B51"/>
    <w:pPr>
      <w:spacing w:after="0" w:line="240" w:lineRule="auto"/>
      <w:contextualSpacing/>
    </w:pPr>
    <w:rPr>
      <w:rFonts w:eastAsiaTheme="majorEastAsia" w:cstheme="majorBidi"/>
      <w:color w:val="C0000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B51"/>
    <w:rPr>
      <w:rFonts w:ascii="Arial" w:eastAsiaTheme="majorEastAsia" w:hAnsi="Arial" w:cstheme="majorBidi"/>
      <w:color w:val="C00000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7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75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908D0"/>
    <w:rPr>
      <w:rFonts w:ascii="Arial" w:eastAsiaTheme="majorEastAsia" w:hAnsi="Arial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B51"/>
    <w:rPr>
      <w:rFonts w:ascii="Arial" w:eastAsiaTheme="majorEastAsia" w:hAnsi="Arial" w:cstheme="majorBidi"/>
      <w:color w:val="C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08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3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9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6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etoi.com/pages/bittle-open-source-bionic-robot-d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o xmlns="941e86ac-4fab-4cba-aeb8-53786fc6f051">Spring 2023 game design primary challenge (scenario for competition).</DocumentInfo>
    <TaxCatchAll xmlns="8202b39d-b9af-4a9c-a7d0-be27ee0f290c" xsi:nil="true"/>
    <lcf76f155ced4ddcb4097134ff3c332f xmlns="941e86ac-4fab-4cba-aeb8-53786fc6f0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D4A4B8F10DB42A68DDB5B85D59FA0" ma:contentTypeVersion="14" ma:contentTypeDescription="Create a new document." ma:contentTypeScope="" ma:versionID="71981fa1e39245b16cad13c62972c3f2">
  <xsd:schema xmlns:xsd="http://www.w3.org/2001/XMLSchema" xmlns:xs="http://www.w3.org/2001/XMLSchema" xmlns:p="http://schemas.microsoft.com/office/2006/metadata/properties" xmlns:ns2="941e86ac-4fab-4cba-aeb8-53786fc6f051" xmlns:ns3="8202b39d-b9af-4a9c-a7d0-be27ee0f290c" targetNamespace="http://schemas.microsoft.com/office/2006/metadata/properties" ma:root="true" ma:fieldsID="3a0ec07e78d5935614ba640b036379e7" ns2:_="" ns3:_="">
    <xsd:import namespace="941e86ac-4fab-4cba-aeb8-53786fc6f051"/>
    <xsd:import namespace="8202b39d-b9af-4a9c-a7d0-be27ee0f2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ocumentInfo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86ac-4fab-4cba-aeb8-53786fc6f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Info" ma:index="11" ma:displayName="Document Info" ma:description="Description of file so other members know its purpose" ma:format="Dropdown" ma:internalName="DocumentInfo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2b39d-b9af-4a9c-a7d0-be27ee0f2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a0c200-7841-4df3-8731-fa66bc5067cb}" ma:internalName="TaxCatchAll" ma:showField="CatchAllData" ma:web="8202b39d-b9af-4a9c-a7d0-be27ee0f2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B2F25-81FC-4AA1-A49E-B8FFE954F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7A8B2-C448-4D77-A718-480F8BD63654}">
  <ds:schemaRefs>
    <ds:schemaRef ds:uri="http://schemas.microsoft.com/office/2006/metadata/properties"/>
    <ds:schemaRef ds:uri="http://schemas.microsoft.com/office/infopath/2007/PartnerControls"/>
    <ds:schemaRef ds:uri="941e86ac-4fab-4cba-aeb8-53786fc6f051"/>
    <ds:schemaRef ds:uri="8202b39d-b9af-4a9c-a7d0-be27ee0f290c"/>
  </ds:schemaRefs>
</ds:datastoreItem>
</file>

<file path=customXml/itemProps3.xml><?xml version="1.0" encoding="utf-8"?>
<ds:datastoreItem xmlns:ds="http://schemas.openxmlformats.org/officeDocument/2006/customXml" ds:itemID="{74F5E109-195B-454B-88B4-06F218C1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86ac-4fab-4cba-aeb8-53786fc6f051"/>
    <ds:schemaRef ds:uri="8202b39d-b9af-4a9c-a7d0-be27ee0f2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Ruchotzke, Ethan P [E CPE]</dc:creator>
  <cp:keywords/>
  <dc:description/>
  <cp:lastModifiedBy>Foster, Lindsay [E CPE]</cp:lastModifiedBy>
  <cp:revision>3</cp:revision>
  <cp:lastPrinted>2023-04-07T15:20:00Z</cp:lastPrinted>
  <dcterms:created xsi:type="dcterms:W3CDTF">2023-04-07T15:21:00Z</dcterms:created>
  <dcterms:modified xsi:type="dcterms:W3CDTF">2023-04-07T15:36:00Z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0x0101006C8D4A4B8F10DB42A68DDB5B85D59FA0</vt:lpwstr>
  </property>
</Properties>
</file>