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FB2B" w14:textId="77777777" w:rsidR="00EE5406" w:rsidRDefault="001A6149">
      <w:pPr>
        <w:pStyle w:val="BodyText"/>
        <w:rPr>
          <w:rFonts w:ascii="Times New Roman"/>
          <w:sz w:val="20"/>
        </w:rPr>
      </w:pPr>
      <w:r>
        <w:pict w14:anchorId="0F2CFBB0">
          <v:rect id="docshape1" o:spid="_x0000_s1028" style="position:absolute;margin-left:0;margin-top:0;width:612pt;height:11in;z-index:-15833088;mso-position-horizontal-relative:page;mso-position-vertical-relative:page" fillcolor="black" stroked="f">
            <w10:wrap anchorx="page" anchory="page"/>
          </v:rect>
        </w:pict>
      </w:r>
    </w:p>
    <w:p w14:paraId="0F2CFB2C" w14:textId="0226F402" w:rsidR="00EE5406" w:rsidRDefault="001A614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F2CFBB1" wp14:editId="4036246A">
            <wp:simplePos x="0" y="0"/>
            <wp:positionH relativeFrom="page">
              <wp:posOffset>314325</wp:posOffset>
            </wp:positionH>
            <wp:positionV relativeFrom="paragraph">
              <wp:posOffset>38735</wp:posOffset>
            </wp:positionV>
            <wp:extent cx="1733550" cy="600710"/>
            <wp:effectExtent l="0" t="0" r="0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2CFB2D" w14:textId="77777777" w:rsidR="00EE5406" w:rsidRDefault="00EE5406">
      <w:pPr>
        <w:pStyle w:val="BodyText"/>
        <w:rPr>
          <w:rFonts w:ascii="Times New Roman"/>
          <w:sz w:val="20"/>
        </w:rPr>
      </w:pPr>
    </w:p>
    <w:p w14:paraId="0F2CFB2E" w14:textId="77777777" w:rsidR="00EE5406" w:rsidRDefault="00EE5406">
      <w:pPr>
        <w:pStyle w:val="BodyText"/>
        <w:rPr>
          <w:rFonts w:ascii="Times New Roman"/>
          <w:sz w:val="20"/>
        </w:rPr>
      </w:pPr>
    </w:p>
    <w:p w14:paraId="0F2CFB2F" w14:textId="77777777" w:rsidR="00EE5406" w:rsidRDefault="00EE5406">
      <w:pPr>
        <w:pStyle w:val="BodyText"/>
        <w:rPr>
          <w:rFonts w:ascii="Times New Roman"/>
          <w:sz w:val="20"/>
        </w:rPr>
      </w:pPr>
    </w:p>
    <w:p w14:paraId="0F2CFB30" w14:textId="77777777" w:rsidR="00EE5406" w:rsidRDefault="00EE5406">
      <w:pPr>
        <w:pStyle w:val="BodyText"/>
        <w:spacing w:before="8"/>
        <w:rPr>
          <w:rFonts w:ascii="Times New Roman"/>
          <w:sz w:val="21"/>
        </w:rPr>
      </w:pPr>
    </w:p>
    <w:p w14:paraId="0F2CFB31" w14:textId="6DAF88FB" w:rsidR="00EE5406" w:rsidRDefault="001A6149">
      <w:pPr>
        <w:pStyle w:val="Title"/>
      </w:pPr>
      <w:r>
        <w:rPr>
          <w:color w:val="00FF00"/>
        </w:rPr>
        <w:t>Practice</w:t>
      </w:r>
      <w:r>
        <w:rPr>
          <w:color w:val="00FF00"/>
          <w:spacing w:val="-8"/>
        </w:rPr>
        <w:t xml:space="preserve"> </w:t>
      </w:r>
      <w:r>
        <w:rPr>
          <w:color w:val="00FF00"/>
          <w:spacing w:val="-5"/>
        </w:rPr>
        <w:t>CDC</w:t>
      </w:r>
    </w:p>
    <w:p w14:paraId="0F2CFB32" w14:textId="77777777" w:rsidR="00EE5406" w:rsidRDefault="001A6149">
      <w:pPr>
        <w:spacing w:before="298"/>
        <w:ind w:left="4282"/>
        <w:rPr>
          <w:sz w:val="28"/>
        </w:rPr>
      </w:pPr>
      <w:r>
        <w:rPr>
          <w:color w:val="00FF00"/>
          <w:sz w:val="28"/>
        </w:rPr>
        <w:t>Module</w:t>
      </w:r>
      <w:r>
        <w:rPr>
          <w:color w:val="00FF00"/>
          <w:spacing w:val="13"/>
          <w:sz w:val="28"/>
        </w:rPr>
        <w:t xml:space="preserve"> </w:t>
      </w:r>
      <w:r>
        <w:rPr>
          <w:color w:val="00FF00"/>
          <w:sz w:val="28"/>
        </w:rPr>
        <w:t>16</w:t>
      </w:r>
      <w:r>
        <w:rPr>
          <w:color w:val="00FF00"/>
          <w:spacing w:val="14"/>
          <w:sz w:val="28"/>
        </w:rPr>
        <w:t xml:space="preserve"> </w:t>
      </w:r>
      <w:r>
        <w:rPr>
          <w:color w:val="00FF00"/>
          <w:sz w:val="28"/>
        </w:rPr>
        <w:t>|</w:t>
      </w:r>
      <w:r>
        <w:rPr>
          <w:color w:val="00FF00"/>
          <w:spacing w:val="13"/>
          <w:sz w:val="28"/>
        </w:rPr>
        <w:t xml:space="preserve"> </w:t>
      </w:r>
      <w:r>
        <w:rPr>
          <w:color w:val="00FF00"/>
          <w:sz w:val="28"/>
        </w:rPr>
        <w:t>Stage</w:t>
      </w:r>
      <w:r>
        <w:rPr>
          <w:color w:val="00FF00"/>
          <w:spacing w:val="14"/>
          <w:sz w:val="28"/>
        </w:rPr>
        <w:t xml:space="preserve"> </w:t>
      </w:r>
      <w:r>
        <w:rPr>
          <w:color w:val="00FF00"/>
          <w:spacing w:val="-10"/>
          <w:sz w:val="28"/>
        </w:rPr>
        <w:t>1</w:t>
      </w:r>
    </w:p>
    <w:p w14:paraId="0F2CFB33" w14:textId="77777777" w:rsidR="00EE5406" w:rsidRDefault="001A6149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2CFBB3" wp14:editId="0F2CFBB4">
            <wp:simplePos x="0" y="0"/>
            <wp:positionH relativeFrom="page">
              <wp:posOffset>2181225</wp:posOffset>
            </wp:positionH>
            <wp:positionV relativeFrom="paragraph">
              <wp:posOffset>201910</wp:posOffset>
            </wp:positionV>
            <wp:extent cx="3378561" cy="22555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561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CFB34" w14:textId="77777777" w:rsidR="00EE5406" w:rsidRDefault="00EE5406">
      <w:pPr>
        <w:pStyle w:val="BodyText"/>
        <w:spacing w:before="10"/>
        <w:rPr>
          <w:sz w:val="26"/>
        </w:rPr>
      </w:pPr>
    </w:p>
    <w:p w14:paraId="0F2CFB35" w14:textId="77777777" w:rsidR="00EE5406" w:rsidRDefault="001A6149">
      <w:pPr>
        <w:pStyle w:val="Heading1"/>
      </w:pPr>
      <w:r>
        <w:rPr>
          <w:color w:val="00FF00"/>
          <w:spacing w:val="-2"/>
        </w:rPr>
        <w:t>Introduction</w:t>
      </w:r>
    </w:p>
    <w:p w14:paraId="0F2CFB36" w14:textId="77777777" w:rsidR="00EE5406" w:rsidRDefault="001A6149">
      <w:pPr>
        <w:pStyle w:val="BodyText"/>
        <w:spacing w:before="287" w:line="276" w:lineRule="auto"/>
        <w:ind w:left="1060" w:right="280"/>
      </w:pPr>
      <w:r>
        <w:rPr>
          <w:color w:val="00FF00"/>
        </w:rPr>
        <w:t>For the Practice CDC, your club will be split into two teams. This can be done by your advisor or by choice. The Practice CDC will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take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2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weeks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minimum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to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complete.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The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first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2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weeks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will</w:t>
      </w:r>
      <w:r>
        <w:rPr>
          <w:color w:val="00FF00"/>
          <w:spacing w:val="-4"/>
        </w:rPr>
        <w:t xml:space="preserve"> </w:t>
      </w:r>
      <w:r>
        <w:rPr>
          <w:color w:val="00FF00"/>
        </w:rPr>
        <w:t>be Stage 1, and the second week will be Stage 2.</w:t>
      </w:r>
    </w:p>
    <w:p w14:paraId="0F2CFB37" w14:textId="77777777" w:rsidR="00EE5406" w:rsidRDefault="00EE5406">
      <w:pPr>
        <w:pStyle w:val="BodyText"/>
        <w:spacing w:before="2"/>
        <w:rPr>
          <w:sz w:val="21"/>
        </w:rPr>
      </w:pPr>
    </w:p>
    <w:p w14:paraId="0F2CFB38" w14:textId="77777777" w:rsidR="00EE5406" w:rsidRDefault="001A6149">
      <w:pPr>
        <w:pStyle w:val="BodyText"/>
        <w:tabs>
          <w:tab w:val="left" w:pos="5956"/>
        </w:tabs>
        <w:spacing w:before="1" w:line="276" w:lineRule="auto"/>
        <w:ind w:left="1060" w:right="280"/>
      </w:pPr>
      <w:r>
        <w:rPr>
          <w:color w:val="00FF00"/>
        </w:rPr>
        <w:t>For this activity we will be explaining the steps of Stage 1. Stage 1 is a mock Setup Phase of the CDC. During the Practice CDC, each team will be using one person's virtual machine they have been working with all year.</w:t>
      </w:r>
      <w:r>
        <w:rPr>
          <w:color w:val="00FF00"/>
        </w:rPr>
        <w:tab/>
        <w:t>This</w:t>
      </w:r>
      <w:r>
        <w:rPr>
          <w:color w:val="00FF00"/>
          <w:spacing w:val="-10"/>
        </w:rPr>
        <w:t xml:space="preserve"> </w:t>
      </w:r>
      <w:r>
        <w:rPr>
          <w:color w:val="00FF00"/>
        </w:rPr>
        <w:t>machine</w:t>
      </w:r>
      <w:r>
        <w:rPr>
          <w:color w:val="00FF00"/>
          <w:spacing w:val="-10"/>
        </w:rPr>
        <w:t xml:space="preserve"> </w:t>
      </w:r>
      <w:r>
        <w:rPr>
          <w:color w:val="00FF00"/>
        </w:rPr>
        <w:t>should</w:t>
      </w:r>
      <w:r>
        <w:rPr>
          <w:color w:val="00FF00"/>
          <w:spacing w:val="-10"/>
        </w:rPr>
        <w:t xml:space="preserve"> </w:t>
      </w:r>
      <w:r>
        <w:rPr>
          <w:color w:val="00FF00"/>
        </w:rPr>
        <w:t>already</w:t>
      </w:r>
      <w:r>
        <w:rPr>
          <w:color w:val="00FF00"/>
          <w:spacing w:val="-10"/>
        </w:rPr>
        <w:t xml:space="preserve"> </w:t>
      </w:r>
      <w:r>
        <w:rPr>
          <w:color w:val="00FF00"/>
        </w:rPr>
        <w:t>be equip</w:t>
      </w:r>
      <w:r>
        <w:rPr>
          <w:color w:val="00FF00"/>
        </w:rPr>
        <w:t xml:space="preserve">ped with the </w:t>
      </w:r>
      <w:proofErr w:type="spellStart"/>
      <w:r>
        <w:rPr>
          <w:color w:val="00FF00"/>
        </w:rPr>
        <w:t>softwares</w:t>
      </w:r>
      <w:proofErr w:type="spellEnd"/>
      <w:r>
        <w:rPr>
          <w:color w:val="00FF00"/>
        </w:rPr>
        <w:t xml:space="preserve"> installed throughout the course of this venue. After choosing whose machine you will be utilizing for the Practice CDC, complete the following.</w:t>
      </w:r>
    </w:p>
    <w:p w14:paraId="0F2CFB39" w14:textId="77777777" w:rsidR="00EE5406" w:rsidRDefault="00EE5406">
      <w:pPr>
        <w:pStyle w:val="BodyText"/>
        <w:rPr>
          <w:sz w:val="26"/>
        </w:rPr>
      </w:pPr>
    </w:p>
    <w:p w14:paraId="0F2CFB3A" w14:textId="77777777" w:rsidR="00EE5406" w:rsidRDefault="00EE5406">
      <w:pPr>
        <w:pStyle w:val="BodyText"/>
        <w:rPr>
          <w:sz w:val="26"/>
        </w:rPr>
      </w:pPr>
    </w:p>
    <w:p w14:paraId="0F2CFB3B" w14:textId="77777777" w:rsidR="00EE5406" w:rsidRDefault="001A6149">
      <w:pPr>
        <w:pStyle w:val="Heading1"/>
        <w:spacing w:before="203"/>
      </w:pPr>
      <w:r>
        <w:rPr>
          <w:color w:val="00FF00"/>
        </w:rPr>
        <w:t>Getting</w:t>
      </w:r>
      <w:r>
        <w:rPr>
          <w:color w:val="00FF00"/>
          <w:spacing w:val="-9"/>
        </w:rPr>
        <w:t xml:space="preserve"> </w:t>
      </w:r>
      <w:r>
        <w:rPr>
          <w:color w:val="00FF00"/>
          <w:spacing w:val="-2"/>
        </w:rPr>
        <w:t>Started:</w:t>
      </w:r>
    </w:p>
    <w:p w14:paraId="0F2CFB3C" w14:textId="77777777" w:rsidR="00EE5406" w:rsidRDefault="001A6149">
      <w:pPr>
        <w:pStyle w:val="BodyText"/>
        <w:spacing w:before="288" w:line="276" w:lineRule="auto"/>
        <w:ind w:left="1060"/>
      </w:pPr>
      <w:r>
        <w:rPr>
          <w:color w:val="00FF00"/>
        </w:rPr>
        <w:t>This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activity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will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guide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Team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1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and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Team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2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in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setting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up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for</w:t>
      </w:r>
      <w:r>
        <w:rPr>
          <w:color w:val="00FF00"/>
          <w:spacing w:val="-3"/>
        </w:rPr>
        <w:t xml:space="preserve"> </w:t>
      </w:r>
      <w:r>
        <w:rPr>
          <w:color w:val="00FF00"/>
        </w:rPr>
        <w:t>the Pract</w:t>
      </w:r>
      <w:r>
        <w:rPr>
          <w:color w:val="00FF00"/>
        </w:rPr>
        <w:t xml:space="preserve">ice CDC. Make sure </w:t>
      </w:r>
      <w:r>
        <w:rPr>
          <w:b/>
          <w:color w:val="00FF00"/>
          <w:u w:val="single" w:color="00FF00"/>
        </w:rPr>
        <w:t>NOT</w:t>
      </w:r>
      <w:r>
        <w:rPr>
          <w:b/>
          <w:color w:val="00FF00"/>
        </w:rPr>
        <w:t xml:space="preserve"> </w:t>
      </w:r>
      <w:r>
        <w:rPr>
          <w:color w:val="00FF00"/>
        </w:rPr>
        <w:t>to share any of your machine's information with Team 2 as you will be competing with them.</w:t>
      </w:r>
    </w:p>
    <w:p w14:paraId="0F2CFB3D" w14:textId="77777777" w:rsidR="00EE5406" w:rsidRDefault="00EE5406">
      <w:pPr>
        <w:pStyle w:val="BodyText"/>
        <w:rPr>
          <w:sz w:val="26"/>
        </w:rPr>
      </w:pPr>
    </w:p>
    <w:p w14:paraId="0F2CFB3E" w14:textId="77777777" w:rsidR="00EE5406" w:rsidRDefault="00EE5406">
      <w:pPr>
        <w:pStyle w:val="BodyText"/>
        <w:rPr>
          <w:sz w:val="26"/>
        </w:rPr>
      </w:pPr>
    </w:p>
    <w:p w14:paraId="0F2CFB3F" w14:textId="77777777" w:rsidR="00EE5406" w:rsidRDefault="00EE5406">
      <w:pPr>
        <w:pStyle w:val="BodyText"/>
        <w:rPr>
          <w:sz w:val="26"/>
        </w:rPr>
      </w:pPr>
    </w:p>
    <w:p w14:paraId="0F2CFB40" w14:textId="77777777" w:rsidR="00EE5406" w:rsidRDefault="001A6149">
      <w:pPr>
        <w:spacing w:before="187"/>
        <w:ind w:left="4321"/>
        <w:rPr>
          <w:rFonts w:ascii="Arial" w:hAnsi="Arial"/>
          <w:sz w:val="16"/>
        </w:rPr>
      </w:pPr>
      <w:r>
        <w:rPr>
          <w:rFonts w:ascii="Arial" w:hAnsi="Arial"/>
          <w:color w:val="00FF00"/>
          <w:sz w:val="16"/>
        </w:rPr>
        <w:t>Copyright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©</w:t>
      </w:r>
      <w:r>
        <w:rPr>
          <w:rFonts w:ascii="Arial" w:hAnsi="Arial"/>
          <w:color w:val="00FF00"/>
          <w:spacing w:val="36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2021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Iowa</w:t>
      </w:r>
      <w:r>
        <w:rPr>
          <w:rFonts w:ascii="Arial" w:hAnsi="Arial"/>
          <w:color w:val="00FF00"/>
          <w:spacing w:val="-3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State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pacing w:val="-2"/>
          <w:sz w:val="16"/>
        </w:rPr>
        <w:t>University</w:t>
      </w:r>
    </w:p>
    <w:p w14:paraId="0F2CFB41" w14:textId="77777777" w:rsidR="00EE5406" w:rsidRDefault="00EE5406">
      <w:pPr>
        <w:rPr>
          <w:rFonts w:ascii="Arial" w:hAnsi="Arial"/>
          <w:sz w:val="16"/>
        </w:rPr>
        <w:sectPr w:rsidR="00EE5406">
          <w:type w:val="continuous"/>
          <w:pgSz w:w="12240" w:h="15840"/>
          <w:pgMar w:top="180" w:right="1300" w:bottom="280" w:left="380" w:header="720" w:footer="720" w:gutter="0"/>
          <w:cols w:space="720"/>
        </w:sectPr>
      </w:pPr>
    </w:p>
    <w:p w14:paraId="0F2CFB42" w14:textId="77777777" w:rsidR="00EE5406" w:rsidRDefault="001A6149">
      <w:pPr>
        <w:pStyle w:val="BodyText"/>
        <w:rPr>
          <w:rFonts w:ascii="Arial"/>
          <w:sz w:val="20"/>
        </w:rPr>
      </w:pPr>
      <w:r>
        <w:lastRenderedPageBreak/>
        <w:pict w14:anchorId="0F2CFBB5">
          <v:rect id="docshape2" o:spid="_x0000_s1027" style="position:absolute;margin-left:0;margin-top:0;width:612pt;height:11in;z-index:-15832064;mso-position-horizontal-relative:page;mso-position-vertical-relative:page" fillcolor="black" stroked="f">
            <w10:wrap anchorx="page" anchory="page"/>
          </v:rect>
        </w:pict>
      </w:r>
    </w:p>
    <w:p w14:paraId="0F2CFB43" w14:textId="70F14DFB" w:rsidR="00EE5406" w:rsidRDefault="001A6149">
      <w:pPr>
        <w:pStyle w:val="BodyTex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F2CFBB6" wp14:editId="4E65353B">
            <wp:simplePos x="0" y="0"/>
            <wp:positionH relativeFrom="page">
              <wp:posOffset>314325</wp:posOffset>
            </wp:positionH>
            <wp:positionV relativeFrom="paragraph">
              <wp:posOffset>38735</wp:posOffset>
            </wp:positionV>
            <wp:extent cx="1733550" cy="600710"/>
            <wp:effectExtent l="0" t="0" r="0" b="889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2CFB44" w14:textId="77777777" w:rsidR="00EE5406" w:rsidRDefault="00EE5406">
      <w:pPr>
        <w:pStyle w:val="BodyText"/>
        <w:rPr>
          <w:rFonts w:ascii="Arial"/>
          <w:sz w:val="20"/>
        </w:rPr>
      </w:pPr>
    </w:p>
    <w:p w14:paraId="0F2CFB45" w14:textId="77777777" w:rsidR="00EE5406" w:rsidRDefault="00EE5406">
      <w:pPr>
        <w:pStyle w:val="BodyText"/>
        <w:rPr>
          <w:rFonts w:ascii="Arial"/>
          <w:sz w:val="20"/>
        </w:rPr>
      </w:pPr>
    </w:p>
    <w:p w14:paraId="0F2CFB46" w14:textId="77777777" w:rsidR="00EE5406" w:rsidRDefault="00EE5406">
      <w:pPr>
        <w:pStyle w:val="BodyText"/>
        <w:spacing w:before="10"/>
        <w:rPr>
          <w:rFonts w:ascii="Arial"/>
          <w:sz w:val="20"/>
        </w:rPr>
      </w:pPr>
    </w:p>
    <w:p w14:paraId="0F2CFB47" w14:textId="34C12691" w:rsidR="00EE5406" w:rsidRDefault="001A6149">
      <w:pPr>
        <w:pStyle w:val="ListParagraph"/>
        <w:numPr>
          <w:ilvl w:val="0"/>
          <w:numId w:val="1"/>
        </w:numPr>
        <w:tabs>
          <w:tab w:val="left" w:pos="1780"/>
        </w:tabs>
        <w:spacing w:before="100"/>
        <w:rPr>
          <w:sz w:val="24"/>
        </w:rPr>
      </w:pPr>
      <w:r>
        <w:rPr>
          <w:color w:val="00FF00"/>
          <w:sz w:val="24"/>
        </w:rPr>
        <w:t xml:space="preserve">First things first, decide on whose machine to </w:t>
      </w:r>
      <w:r>
        <w:rPr>
          <w:color w:val="00FF00"/>
          <w:spacing w:val="-4"/>
          <w:sz w:val="24"/>
        </w:rPr>
        <w:t>use.</w:t>
      </w:r>
    </w:p>
    <w:p w14:paraId="0F2CFB48" w14:textId="77777777" w:rsidR="00EE5406" w:rsidRDefault="00EE5406">
      <w:pPr>
        <w:pStyle w:val="BodyText"/>
        <w:rPr>
          <w:sz w:val="26"/>
        </w:rPr>
      </w:pPr>
    </w:p>
    <w:p w14:paraId="0F2CFB49" w14:textId="77777777" w:rsidR="00EE5406" w:rsidRDefault="00EE5406">
      <w:pPr>
        <w:pStyle w:val="BodyText"/>
        <w:rPr>
          <w:sz w:val="26"/>
        </w:rPr>
      </w:pPr>
    </w:p>
    <w:p w14:paraId="0F2CFB4A" w14:textId="77777777" w:rsidR="00EE5406" w:rsidRDefault="00EE5406">
      <w:pPr>
        <w:pStyle w:val="BodyText"/>
        <w:spacing w:before="6"/>
        <w:rPr>
          <w:sz w:val="21"/>
        </w:rPr>
      </w:pPr>
    </w:p>
    <w:p w14:paraId="0F2CFB4B" w14:textId="77777777" w:rsidR="00EE5406" w:rsidRDefault="001A6149">
      <w:pPr>
        <w:pStyle w:val="ListParagraph"/>
        <w:numPr>
          <w:ilvl w:val="0"/>
          <w:numId w:val="1"/>
        </w:numPr>
        <w:tabs>
          <w:tab w:val="left" w:pos="1780"/>
        </w:tabs>
        <w:spacing w:line="276" w:lineRule="auto"/>
        <w:ind w:right="568"/>
        <w:rPr>
          <w:sz w:val="24"/>
        </w:rPr>
      </w:pPr>
      <w:r>
        <w:rPr>
          <w:color w:val="00FF00"/>
          <w:sz w:val="24"/>
        </w:rPr>
        <w:t>As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routine,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we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are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going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to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scan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the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machine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for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any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gaps to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patch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up.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This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is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a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crucial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step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as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we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do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not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want</w:t>
      </w:r>
      <w:r>
        <w:rPr>
          <w:color w:val="00FF00"/>
          <w:spacing w:val="-3"/>
          <w:sz w:val="24"/>
        </w:rPr>
        <w:t xml:space="preserve"> </w:t>
      </w:r>
      <w:r>
        <w:rPr>
          <w:color w:val="00FF00"/>
          <w:sz w:val="24"/>
        </w:rPr>
        <w:t>the other team to find vulnerable points of entry to your machine. *You may want to change passwords if your group members are on other teams.</w:t>
      </w:r>
    </w:p>
    <w:p w14:paraId="0F2CFB4C" w14:textId="77777777" w:rsidR="00EE5406" w:rsidRDefault="00EE5406">
      <w:pPr>
        <w:pStyle w:val="BodyText"/>
        <w:rPr>
          <w:sz w:val="26"/>
        </w:rPr>
      </w:pPr>
    </w:p>
    <w:p w14:paraId="0F2CFB4D" w14:textId="77777777" w:rsidR="00EE5406" w:rsidRDefault="00EE5406">
      <w:pPr>
        <w:pStyle w:val="BodyText"/>
        <w:rPr>
          <w:sz w:val="26"/>
        </w:rPr>
      </w:pPr>
    </w:p>
    <w:p w14:paraId="0F2CFB4E" w14:textId="77777777" w:rsidR="00EE5406" w:rsidRDefault="00EE5406">
      <w:pPr>
        <w:pStyle w:val="BodyText"/>
        <w:rPr>
          <w:sz w:val="26"/>
        </w:rPr>
      </w:pPr>
    </w:p>
    <w:p w14:paraId="0F2CFB4F" w14:textId="77777777" w:rsidR="00EE5406" w:rsidRDefault="00EE5406">
      <w:pPr>
        <w:pStyle w:val="BodyText"/>
        <w:rPr>
          <w:sz w:val="26"/>
        </w:rPr>
      </w:pPr>
    </w:p>
    <w:p w14:paraId="0F2CFB50" w14:textId="77777777" w:rsidR="00EE5406" w:rsidRDefault="001A6149">
      <w:pPr>
        <w:pStyle w:val="ListParagraph"/>
        <w:numPr>
          <w:ilvl w:val="0"/>
          <w:numId w:val="1"/>
        </w:numPr>
        <w:tabs>
          <w:tab w:val="left" w:pos="1780"/>
          <w:tab w:val="left" w:pos="5092"/>
          <w:tab w:val="left" w:pos="5524"/>
          <w:tab w:val="left" w:pos="8116"/>
        </w:tabs>
        <w:spacing w:before="167" w:line="276" w:lineRule="auto"/>
        <w:ind w:right="424"/>
        <w:rPr>
          <w:sz w:val="24"/>
        </w:rPr>
      </w:pPr>
      <w:r>
        <w:rPr>
          <w:color w:val="00FF00"/>
          <w:sz w:val="24"/>
        </w:rPr>
        <w:t>Now it is time for the fun part! It is time to start placing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some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flags.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The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goal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of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these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flags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is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to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hide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a</w:t>
      </w:r>
      <w:r>
        <w:rPr>
          <w:color w:val="00FF00"/>
          <w:sz w:val="24"/>
        </w:rPr>
        <w:t>nd protect them for the other team. The other team's job, in stage 2, is to try and capture the flags. These flags should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be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text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files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named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as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“Flag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Number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#”.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You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will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be hiding 5 flags total.</w:t>
      </w:r>
      <w:r>
        <w:rPr>
          <w:color w:val="00FF00"/>
          <w:sz w:val="24"/>
        </w:rPr>
        <w:tab/>
        <w:t>Each flag will have</w:t>
      </w:r>
      <w:r>
        <w:rPr>
          <w:color w:val="00FF00"/>
          <w:sz w:val="24"/>
        </w:rPr>
        <w:tab/>
        <w:t>points of either 2, 2, 3, 4, or 5.</w:t>
      </w:r>
      <w:r>
        <w:rPr>
          <w:color w:val="00FF00"/>
          <w:sz w:val="24"/>
        </w:rPr>
        <w:tab/>
        <w:t>You w</w:t>
      </w:r>
      <w:r>
        <w:rPr>
          <w:color w:val="00FF00"/>
          <w:sz w:val="24"/>
        </w:rPr>
        <w:t>ill give points to each of your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flags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by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typing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the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point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total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in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the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text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file.</w:t>
      </w:r>
      <w:r>
        <w:rPr>
          <w:color w:val="00FF00"/>
          <w:spacing w:val="-4"/>
          <w:sz w:val="24"/>
        </w:rPr>
        <w:t xml:space="preserve"> </w:t>
      </w:r>
      <w:r>
        <w:rPr>
          <w:color w:val="00FF00"/>
          <w:sz w:val="24"/>
        </w:rPr>
        <w:t>The hardest flag should be scored at 5 points and the easiest flags at 2. You can keep track of your flag below. *Make sure the other team does not find this information.</w:t>
      </w:r>
    </w:p>
    <w:p w14:paraId="0F2CFB51" w14:textId="77777777" w:rsidR="00EE5406" w:rsidRDefault="00EE5406">
      <w:pPr>
        <w:pStyle w:val="BodyText"/>
        <w:rPr>
          <w:sz w:val="20"/>
        </w:rPr>
      </w:pPr>
    </w:p>
    <w:p w14:paraId="0F2CFB52" w14:textId="77777777" w:rsidR="00EE5406" w:rsidRDefault="00EE5406">
      <w:pPr>
        <w:pStyle w:val="BodyText"/>
        <w:rPr>
          <w:sz w:val="20"/>
        </w:rPr>
      </w:pPr>
    </w:p>
    <w:p w14:paraId="0F2CFB53" w14:textId="77777777" w:rsidR="00EE5406" w:rsidRDefault="00EE5406">
      <w:pPr>
        <w:pStyle w:val="BodyText"/>
        <w:rPr>
          <w:sz w:val="20"/>
        </w:rPr>
      </w:pPr>
    </w:p>
    <w:p w14:paraId="0F2CFB54" w14:textId="77777777" w:rsidR="00EE5406" w:rsidRDefault="00EE5406">
      <w:pPr>
        <w:pStyle w:val="BodyText"/>
        <w:rPr>
          <w:sz w:val="13"/>
        </w:rPr>
      </w:pPr>
    </w:p>
    <w:tbl>
      <w:tblPr>
        <w:tblW w:w="0" w:type="auto"/>
        <w:tblInd w:w="1080" w:type="dxa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  <w:insideH w:val="single" w:sz="8" w:space="0" w:color="00FF00"/>
          <w:insideV w:val="single" w:sz="8" w:space="0" w:color="00F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EE5406" w14:paraId="0F2CFB58" w14:textId="77777777">
        <w:trPr>
          <w:trHeight w:val="540"/>
        </w:trPr>
        <w:tc>
          <w:tcPr>
            <w:tcW w:w="3120" w:type="dxa"/>
          </w:tcPr>
          <w:p w14:paraId="0F2CFB55" w14:textId="77777777" w:rsidR="00EE5406" w:rsidRDefault="001A6149">
            <w:pPr>
              <w:pStyle w:val="TableParagraph"/>
              <w:spacing w:before="118"/>
              <w:ind w:left="94"/>
              <w:rPr>
                <w:b/>
                <w:sz w:val="28"/>
              </w:rPr>
            </w:pPr>
            <w:r>
              <w:rPr>
                <w:b/>
                <w:color w:val="00FF00"/>
                <w:sz w:val="28"/>
              </w:rPr>
              <w:t>Flag</w:t>
            </w:r>
            <w:r>
              <w:rPr>
                <w:b/>
                <w:color w:val="00FF00"/>
                <w:spacing w:val="-5"/>
                <w:sz w:val="28"/>
              </w:rPr>
              <w:t xml:space="preserve"> </w:t>
            </w:r>
            <w:r>
              <w:rPr>
                <w:b/>
                <w:color w:val="00FF00"/>
                <w:sz w:val="28"/>
              </w:rPr>
              <w:t>Number</w:t>
            </w:r>
            <w:r>
              <w:rPr>
                <w:b/>
                <w:color w:val="00FF00"/>
                <w:spacing w:val="-5"/>
                <w:sz w:val="28"/>
              </w:rPr>
              <w:t xml:space="preserve"> </w:t>
            </w:r>
            <w:r>
              <w:rPr>
                <w:b/>
                <w:color w:val="00FF00"/>
                <w:spacing w:val="-10"/>
                <w:sz w:val="28"/>
              </w:rPr>
              <w:t>#</w:t>
            </w:r>
          </w:p>
        </w:tc>
        <w:tc>
          <w:tcPr>
            <w:tcW w:w="3120" w:type="dxa"/>
          </w:tcPr>
          <w:p w14:paraId="0F2CFB56" w14:textId="77777777" w:rsidR="00EE5406" w:rsidRDefault="001A6149">
            <w:pPr>
              <w:pStyle w:val="TableParagraph"/>
              <w:spacing w:before="118"/>
              <w:ind w:left="94"/>
              <w:rPr>
                <w:b/>
                <w:sz w:val="28"/>
              </w:rPr>
            </w:pPr>
            <w:r>
              <w:rPr>
                <w:b/>
                <w:color w:val="00FF00"/>
                <w:sz w:val="28"/>
              </w:rPr>
              <w:t>Flag</w:t>
            </w:r>
            <w:r>
              <w:rPr>
                <w:b/>
                <w:color w:val="00FF00"/>
                <w:spacing w:val="-4"/>
                <w:sz w:val="28"/>
              </w:rPr>
              <w:t xml:space="preserve"> </w:t>
            </w:r>
            <w:r>
              <w:rPr>
                <w:b/>
                <w:color w:val="00FF00"/>
                <w:spacing w:val="-2"/>
                <w:sz w:val="28"/>
              </w:rPr>
              <w:t>Location</w:t>
            </w:r>
          </w:p>
        </w:tc>
        <w:tc>
          <w:tcPr>
            <w:tcW w:w="3120" w:type="dxa"/>
          </w:tcPr>
          <w:p w14:paraId="0F2CFB57" w14:textId="77777777" w:rsidR="00EE5406" w:rsidRDefault="001A6149">
            <w:pPr>
              <w:pStyle w:val="TableParagraph"/>
              <w:spacing w:before="118"/>
              <w:ind w:left="94"/>
              <w:rPr>
                <w:b/>
                <w:sz w:val="28"/>
              </w:rPr>
            </w:pPr>
            <w:r>
              <w:rPr>
                <w:b/>
                <w:color w:val="00FF00"/>
                <w:spacing w:val="-2"/>
                <w:sz w:val="28"/>
              </w:rPr>
              <w:t>Points</w:t>
            </w:r>
          </w:p>
        </w:tc>
      </w:tr>
      <w:tr w:rsidR="00EE5406" w14:paraId="0F2CFB5C" w14:textId="77777777">
        <w:trPr>
          <w:trHeight w:val="519"/>
        </w:trPr>
        <w:tc>
          <w:tcPr>
            <w:tcW w:w="3120" w:type="dxa"/>
          </w:tcPr>
          <w:p w14:paraId="0F2CFB59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5A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5B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</w:tr>
      <w:tr w:rsidR="00EE5406" w14:paraId="0F2CFB60" w14:textId="77777777">
        <w:trPr>
          <w:trHeight w:val="520"/>
        </w:trPr>
        <w:tc>
          <w:tcPr>
            <w:tcW w:w="3120" w:type="dxa"/>
          </w:tcPr>
          <w:p w14:paraId="0F2CFB5D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5E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5F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</w:tr>
      <w:tr w:rsidR="00EE5406" w14:paraId="0F2CFB64" w14:textId="77777777">
        <w:trPr>
          <w:trHeight w:val="580"/>
        </w:trPr>
        <w:tc>
          <w:tcPr>
            <w:tcW w:w="3120" w:type="dxa"/>
          </w:tcPr>
          <w:p w14:paraId="0F2CFB61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62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63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</w:tr>
      <w:tr w:rsidR="00EE5406" w14:paraId="0F2CFB68" w14:textId="77777777">
        <w:trPr>
          <w:trHeight w:val="520"/>
        </w:trPr>
        <w:tc>
          <w:tcPr>
            <w:tcW w:w="3120" w:type="dxa"/>
          </w:tcPr>
          <w:p w14:paraId="0F2CFB65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66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67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</w:tr>
      <w:tr w:rsidR="00EE5406" w14:paraId="0F2CFB6C" w14:textId="77777777">
        <w:trPr>
          <w:trHeight w:val="520"/>
        </w:trPr>
        <w:tc>
          <w:tcPr>
            <w:tcW w:w="3120" w:type="dxa"/>
          </w:tcPr>
          <w:p w14:paraId="0F2CFB69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6A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2CFB6B" w14:textId="77777777" w:rsidR="00EE5406" w:rsidRDefault="00EE5406">
            <w:pPr>
              <w:pStyle w:val="TableParagraph"/>
              <w:rPr>
                <w:rFonts w:ascii="Times New Roman"/>
              </w:rPr>
            </w:pPr>
          </w:p>
        </w:tc>
      </w:tr>
    </w:tbl>
    <w:p w14:paraId="0F2CFB6D" w14:textId="77777777" w:rsidR="00EE5406" w:rsidRDefault="00EE5406">
      <w:pPr>
        <w:pStyle w:val="BodyText"/>
        <w:rPr>
          <w:sz w:val="20"/>
        </w:rPr>
      </w:pPr>
    </w:p>
    <w:p w14:paraId="0F2CFB6E" w14:textId="77777777" w:rsidR="00EE5406" w:rsidRDefault="00EE5406">
      <w:pPr>
        <w:pStyle w:val="BodyText"/>
        <w:rPr>
          <w:sz w:val="20"/>
        </w:rPr>
      </w:pPr>
    </w:p>
    <w:p w14:paraId="0F2CFB6F" w14:textId="77777777" w:rsidR="00EE5406" w:rsidRDefault="00EE5406">
      <w:pPr>
        <w:pStyle w:val="BodyText"/>
        <w:rPr>
          <w:sz w:val="20"/>
        </w:rPr>
      </w:pPr>
    </w:p>
    <w:p w14:paraId="0F2CFB70" w14:textId="77777777" w:rsidR="00EE5406" w:rsidRDefault="00EE5406">
      <w:pPr>
        <w:pStyle w:val="BodyText"/>
        <w:rPr>
          <w:sz w:val="20"/>
        </w:rPr>
      </w:pPr>
    </w:p>
    <w:p w14:paraId="0F2CFB71" w14:textId="77777777" w:rsidR="00EE5406" w:rsidRDefault="00EE5406">
      <w:pPr>
        <w:pStyle w:val="BodyText"/>
        <w:rPr>
          <w:sz w:val="20"/>
        </w:rPr>
      </w:pPr>
    </w:p>
    <w:p w14:paraId="0F2CFB72" w14:textId="77777777" w:rsidR="00EE5406" w:rsidRDefault="00EE5406">
      <w:pPr>
        <w:pStyle w:val="BodyText"/>
        <w:rPr>
          <w:sz w:val="20"/>
        </w:rPr>
      </w:pPr>
    </w:p>
    <w:p w14:paraId="0F2CFB73" w14:textId="77777777" w:rsidR="00EE5406" w:rsidRDefault="00EE5406">
      <w:pPr>
        <w:pStyle w:val="BodyText"/>
        <w:rPr>
          <w:sz w:val="20"/>
        </w:rPr>
      </w:pPr>
    </w:p>
    <w:p w14:paraId="0F2CFB74" w14:textId="77777777" w:rsidR="00EE5406" w:rsidRDefault="001A6149">
      <w:pPr>
        <w:ind w:left="4321"/>
        <w:rPr>
          <w:rFonts w:ascii="Arial" w:hAnsi="Arial"/>
          <w:sz w:val="16"/>
        </w:rPr>
      </w:pPr>
      <w:r>
        <w:rPr>
          <w:rFonts w:ascii="Arial" w:hAnsi="Arial"/>
          <w:color w:val="00FF00"/>
          <w:sz w:val="16"/>
        </w:rPr>
        <w:t>Copyright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©</w:t>
      </w:r>
      <w:r>
        <w:rPr>
          <w:rFonts w:ascii="Arial" w:hAnsi="Arial"/>
          <w:color w:val="00FF00"/>
          <w:spacing w:val="36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2021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Iowa</w:t>
      </w:r>
      <w:r>
        <w:rPr>
          <w:rFonts w:ascii="Arial" w:hAnsi="Arial"/>
          <w:color w:val="00FF00"/>
          <w:spacing w:val="-3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State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pacing w:val="-2"/>
          <w:sz w:val="16"/>
        </w:rPr>
        <w:t>University</w:t>
      </w:r>
    </w:p>
    <w:p w14:paraId="0F2CFB75" w14:textId="77777777" w:rsidR="00EE5406" w:rsidRDefault="00EE5406">
      <w:pPr>
        <w:rPr>
          <w:rFonts w:ascii="Arial" w:hAnsi="Arial"/>
          <w:sz w:val="16"/>
        </w:rPr>
        <w:sectPr w:rsidR="00EE5406">
          <w:pgSz w:w="12240" w:h="15840"/>
          <w:pgMar w:top="180" w:right="1300" w:bottom="280" w:left="380" w:header="720" w:footer="720" w:gutter="0"/>
          <w:cols w:space="720"/>
        </w:sectPr>
      </w:pPr>
    </w:p>
    <w:p w14:paraId="0F2CFB76" w14:textId="77777777" w:rsidR="00EE5406" w:rsidRDefault="001A6149">
      <w:pPr>
        <w:pStyle w:val="BodyText"/>
        <w:ind w:left="115"/>
        <w:rPr>
          <w:rFonts w:ascii="Arial"/>
          <w:sz w:val="20"/>
        </w:rPr>
      </w:pPr>
      <w:r>
        <w:lastRenderedPageBreak/>
        <w:pict w14:anchorId="0F2CFBB8">
          <v:rect id="docshape3" o:spid="_x0000_s1026" style="position:absolute;left:0;text-align:left;margin-left:0;margin-top:0;width:612pt;height:11in;z-index:-15831040;mso-position-horizontal-relative:page;mso-position-vertical-relative:page" fillcolor="black" stroked="f">
            <w10:wrap anchorx="page" anchory="page"/>
          </v:rect>
        </w:pict>
      </w:r>
      <w:r>
        <w:rPr>
          <w:rFonts w:ascii="Arial"/>
          <w:noProof/>
          <w:sz w:val="20"/>
        </w:rPr>
        <w:drawing>
          <wp:inline distT="0" distB="0" distL="0" distR="0" wp14:anchorId="0F2CFBB9" wp14:editId="0D8A9475">
            <wp:extent cx="1734909" cy="601481"/>
            <wp:effectExtent l="0" t="0" r="0" b="8255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09" cy="60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CFB77" w14:textId="77777777" w:rsidR="00EE5406" w:rsidRDefault="00EE5406">
      <w:pPr>
        <w:pStyle w:val="BodyText"/>
        <w:rPr>
          <w:rFonts w:ascii="Arial"/>
          <w:sz w:val="20"/>
        </w:rPr>
      </w:pPr>
    </w:p>
    <w:p w14:paraId="0F2CFB78" w14:textId="77777777" w:rsidR="00EE5406" w:rsidRDefault="00EE5406">
      <w:pPr>
        <w:pStyle w:val="BodyText"/>
        <w:rPr>
          <w:rFonts w:ascii="Arial"/>
          <w:sz w:val="20"/>
        </w:rPr>
      </w:pPr>
    </w:p>
    <w:p w14:paraId="0F2CFB79" w14:textId="77777777" w:rsidR="00EE5406" w:rsidRDefault="00EE5406">
      <w:pPr>
        <w:pStyle w:val="BodyText"/>
        <w:rPr>
          <w:rFonts w:ascii="Arial"/>
          <w:sz w:val="20"/>
        </w:rPr>
      </w:pPr>
    </w:p>
    <w:p w14:paraId="0F2CFB7A" w14:textId="77777777" w:rsidR="00EE5406" w:rsidRDefault="00EE5406">
      <w:pPr>
        <w:pStyle w:val="BodyText"/>
        <w:rPr>
          <w:rFonts w:ascii="Arial"/>
          <w:sz w:val="20"/>
        </w:rPr>
      </w:pPr>
    </w:p>
    <w:p w14:paraId="0F2CFB7B" w14:textId="77777777" w:rsidR="00EE5406" w:rsidRDefault="00EE5406">
      <w:pPr>
        <w:pStyle w:val="BodyText"/>
        <w:rPr>
          <w:rFonts w:ascii="Arial"/>
          <w:sz w:val="20"/>
        </w:rPr>
      </w:pPr>
    </w:p>
    <w:p w14:paraId="0F2CFB7C" w14:textId="77777777" w:rsidR="00EE5406" w:rsidRDefault="00EE5406">
      <w:pPr>
        <w:pStyle w:val="BodyText"/>
        <w:rPr>
          <w:rFonts w:ascii="Arial"/>
          <w:sz w:val="20"/>
        </w:rPr>
      </w:pPr>
    </w:p>
    <w:p w14:paraId="0F2CFB7D" w14:textId="77777777" w:rsidR="00EE5406" w:rsidRDefault="00EE5406">
      <w:pPr>
        <w:pStyle w:val="BodyText"/>
        <w:rPr>
          <w:rFonts w:ascii="Arial"/>
          <w:sz w:val="20"/>
        </w:rPr>
      </w:pPr>
    </w:p>
    <w:p w14:paraId="0F2CFB7E" w14:textId="77777777" w:rsidR="00EE5406" w:rsidRDefault="00EE5406">
      <w:pPr>
        <w:pStyle w:val="BodyText"/>
        <w:rPr>
          <w:rFonts w:ascii="Arial"/>
          <w:sz w:val="20"/>
        </w:rPr>
      </w:pPr>
    </w:p>
    <w:p w14:paraId="0F2CFB7F" w14:textId="77777777" w:rsidR="00EE5406" w:rsidRDefault="00EE5406">
      <w:pPr>
        <w:pStyle w:val="BodyText"/>
        <w:rPr>
          <w:rFonts w:ascii="Arial"/>
          <w:sz w:val="20"/>
        </w:rPr>
      </w:pPr>
    </w:p>
    <w:p w14:paraId="0F2CFB80" w14:textId="77777777" w:rsidR="00EE5406" w:rsidRDefault="00EE5406">
      <w:pPr>
        <w:pStyle w:val="BodyText"/>
        <w:rPr>
          <w:rFonts w:ascii="Arial"/>
          <w:sz w:val="20"/>
        </w:rPr>
      </w:pPr>
    </w:p>
    <w:p w14:paraId="0F2CFB81" w14:textId="77777777" w:rsidR="00EE5406" w:rsidRDefault="00EE5406">
      <w:pPr>
        <w:pStyle w:val="BodyText"/>
        <w:rPr>
          <w:rFonts w:ascii="Arial"/>
          <w:sz w:val="20"/>
        </w:rPr>
      </w:pPr>
    </w:p>
    <w:p w14:paraId="0F2CFB82" w14:textId="77777777" w:rsidR="00EE5406" w:rsidRDefault="00EE5406">
      <w:pPr>
        <w:pStyle w:val="BodyText"/>
        <w:rPr>
          <w:rFonts w:ascii="Arial"/>
          <w:sz w:val="20"/>
        </w:rPr>
      </w:pPr>
    </w:p>
    <w:p w14:paraId="0F2CFB83" w14:textId="77777777" w:rsidR="00EE5406" w:rsidRDefault="00EE5406">
      <w:pPr>
        <w:pStyle w:val="BodyText"/>
        <w:rPr>
          <w:rFonts w:ascii="Arial"/>
          <w:sz w:val="20"/>
        </w:rPr>
      </w:pPr>
    </w:p>
    <w:p w14:paraId="0F2CFB84" w14:textId="77777777" w:rsidR="00EE5406" w:rsidRDefault="00EE5406">
      <w:pPr>
        <w:pStyle w:val="BodyText"/>
        <w:rPr>
          <w:rFonts w:ascii="Arial"/>
          <w:sz w:val="20"/>
        </w:rPr>
      </w:pPr>
    </w:p>
    <w:p w14:paraId="0F2CFB85" w14:textId="77777777" w:rsidR="00EE5406" w:rsidRDefault="00EE5406">
      <w:pPr>
        <w:pStyle w:val="BodyText"/>
        <w:rPr>
          <w:rFonts w:ascii="Arial"/>
          <w:sz w:val="20"/>
        </w:rPr>
      </w:pPr>
    </w:p>
    <w:p w14:paraId="0F2CFB86" w14:textId="77777777" w:rsidR="00EE5406" w:rsidRDefault="00EE5406">
      <w:pPr>
        <w:pStyle w:val="BodyText"/>
        <w:rPr>
          <w:rFonts w:ascii="Arial"/>
          <w:sz w:val="20"/>
        </w:rPr>
      </w:pPr>
    </w:p>
    <w:p w14:paraId="0F2CFB87" w14:textId="77777777" w:rsidR="00EE5406" w:rsidRDefault="00EE5406">
      <w:pPr>
        <w:pStyle w:val="BodyText"/>
        <w:rPr>
          <w:rFonts w:ascii="Arial"/>
          <w:sz w:val="20"/>
        </w:rPr>
      </w:pPr>
    </w:p>
    <w:p w14:paraId="0F2CFB88" w14:textId="77777777" w:rsidR="00EE5406" w:rsidRDefault="00EE5406">
      <w:pPr>
        <w:pStyle w:val="BodyText"/>
        <w:rPr>
          <w:rFonts w:ascii="Arial"/>
          <w:sz w:val="20"/>
        </w:rPr>
      </w:pPr>
    </w:p>
    <w:p w14:paraId="0F2CFB89" w14:textId="77777777" w:rsidR="00EE5406" w:rsidRDefault="00EE5406">
      <w:pPr>
        <w:pStyle w:val="BodyText"/>
        <w:rPr>
          <w:rFonts w:ascii="Arial"/>
          <w:sz w:val="20"/>
        </w:rPr>
      </w:pPr>
    </w:p>
    <w:p w14:paraId="0F2CFB8A" w14:textId="77777777" w:rsidR="00EE5406" w:rsidRDefault="00EE5406">
      <w:pPr>
        <w:pStyle w:val="BodyText"/>
        <w:rPr>
          <w:rFonts w:ascii="Arial"/>
          <w:sz w:val="20"/>
        </w:rPr>
      </w:pPr>
    </w:p>
    <w:p w14:paraId="0F2CFB8B" w14:textId="77777777" w:rsidR="00EE5406" w:rsidRDefault="00EE5406">
      <w:pPr>
        <w:pStyle w:val="BodyText"/>
        <w:rPr>
          <w:rFonts w:ascii="Arial"/>
          <w:sz w:val="20"/>
        </w:rPr>
      </w:pPr>
    </w:p>
    <w:p w14:paraId="0F2CFB8C" w14:textId="77777777" w:rsidR="00EE5406" w:rsidRDefault="00EE5406">
      <w:pPr>
        <w:pStyle w:val="BodyText"/>
        <w:rPr>
          <w:rFonts w:ascii="Arial"/>
          <w:sz w:val="20"/>
        </w:rPr>
      </w:pPr>
    </w:p>
    <w:p w14:paraId="0F2CFB8D" w14:textId="77777777" w:rsidR="00EE5406" w:rsidRDefault="00EE5406">
      <w:pPr>
        <w:pStyle w:val="BodyText"/>
        <w:rPr>
          <w:rFonts w:ascii="Arial"/>
          <w:sz w:val="20"/>
        </w:rPr>
      </w:pPr>
    </w:p>
    <w:p w14:paraId="0F2CFB8E" w14:textId="77777777" w:rsidR="00EE5406" w:rsidRDefault="00EE5406">
      <w:pPr>
        <w:pStyle w:val="BodyText"/>
        <w:rPr>
          <w:rFonts w:ascii="Arial"/>
          <w:sz w:val="20"/>
        </w:rPr>
      </w:pPr>
    </w:p>
    <w:p w14:paraId="0F2CFB8F" w14:textId="77777777" w:rsidR="00EE5406" w:rsidRDefault="00EE5406">
      <w:pPr>
        <w:pStyle w:val="BodyText"/>
        <w:rPr>
          <w:rFonts w:ascii="Arial"/>
          <w:sz w:val="20"/>
        </w:rPr>
      </w:pPr>
    </w:p>
    <w:p w14:paraId="0F2CFB90" w14:textId="77777777" w:rsidR="00EE5406" w:rsidRDefault="00EE5406">
      <w:pPr>
        <w:pStyle w:val="BodyText"/>
        <w:rPr>
          <w:rFonts w:ascii="Arial"/>
          <w:sz w:val="20"/>
        </w:rPr>
      </w:pPr>
    </w:p>
    <w:p w14:paraId="0F2CFB91" w14:textId="77777777" w:rsidR="00EE5406" w:rsidRDefault="00EE5406">
      <w:pPr>
        <w:pStyle w:val="BodyText"/>
        <w:rPr>
          <w:rFonts w:ascii="Arial"/>
          <w:sz w:val="20"/>
        </w:rPr>
      </w:pPr>
    </w:p>
    <w:p w14:paraId="0F2CFB92" w14:textId="77777777" w:rsidR="00EE5406" w:rsidRDefault="00EE5406">
      <w:pPr>
        <w:pStyle w:val="BodyText"/>
        <w:rPr>
          <w:rFonts w:ascii="Arial"/>
          <w:sz w:val="20"/>
        </w:rPr>
      </w:pPr>
    </w:p>
    <w:p w14:paraId="0F2CFB93" w14:textId="77777777" w:rsidR="00EE5406" w:rsidRDefault="00EE5406">
      <w:pPr>
        <w:pStyle w:val="BodyText"/>
        <w:rPr>
          <w:rFonts w:ascii="Arial"/>
          <w:sz w:val="20"/>
        </w:rPr>
      </w:pPr>
    </w:p>
    <w:p w14:paraId="0F2CFB94" w14:textId="77777777" w:rsidR="00EE5406" w:rsidRDefault="00EE5406">
      <w:pPr>
        <w:pStyle w:val="BodyText"/>
        <w:rPr>
          <w:rFonts w:ascii="Arial"/>
          <w:sz w:val="20"/>
        </w:rPr>
      </w:pPr>
    </w:p>
    <w:p w14:paraId="0F2CFB95" w14:textId="77777777" w:rsidR="00EE5406" w:rsidRDefault="00EE5406">
      <w:pPr>
        <w:pStyle w:val="BodyText"/>
        <w:rPr>
          <w:rFonts w:ascii="Arial"/>
          <w:sz w:val="20"/>
        </w:rPr>
      </w:pPr>
    </w:p>
    <w:p w14:paraId="0F2CFB96" w14:textId="77777777" w:rsidR="00EE5406" w:rsidRDefault="00EE5406">
      <w:pPr>
        <w:pStyle w:val="BodyText"/>
        <w:rPr>
          <w:rFonts w:ascii="Arial"/>
          <w:sz w:val="20"/>
        </w:rPr>
      </w:pPr>
    </w:p>
    <w:p w14:paraId="0F2CFB97" w14:textId="77777777" w:rsidR="00EE5406" w:rsidRDefault="00EE5406">
      <w:pPr>
        <w:pStyle w:val="BodyText"/>
        <w:rPr>
          <w:rFonts w:ascii="Arial"/>
          <w:sz w:val="20"/>
        </w:rPr>
      </w:pPr>
    </w:p>
    <w:p w14:paraId="0F2CFB98" w14:textId="77777777" w:rsidR="00EE5406" w:rsidRDefault="00EE5406">
      <w:pPr>
        <w:pStyle w:val="BodyText"/>
        <w:rPr>
          <w:rFonts w:ascii="Arial"/>
          <w:sz w:val="20"/>
        </w:rPr>
      </w:pPr>
    </w:p>
    <w:p w14:paraId="0F2CFB99" w14:textId="77777777" w:rsidR="00EE5406" w:rsidRDefault="00EE5406">
      <w:pPr>
        <w:pStyle w:val="BodyText"/>
        <w:rPr>
          <w:rFonts w:ascii="Arial"/>
          <w:sz w:val="20"/>
        </w:rPr>
      </w:pPr>
    </w:p>
    <w:p w14:paraId="0F2CFB9A" w14:textId="77777777" w:rsidR="00EE5406" w:rsidRDefault="00EE5406">
      <w:pPr>
        <w:pStyle w:val="BodyText"/>
        <w:rPr>
          <w:rFonts w:ascii="Arial"/>
          <w:sz w:val="20"/>
        </w:rPr>
      </w:pPr>
    </w:p>
    <w:p w14:paraId="0F2CFB9B" w14:textId="77777777" w:rsidR="00EE5406" w:rsidRDefault="00EE5406">
      <w:pPr>
        <w:pStyle w:val="BodyText"/>
        <w:rPr>
          <w:rFonts w:ascii="Arial"/>
          <w:sz w:val="20"/>
        </w:rPr>
      </w:pPr>
    </w:p>
    <w:p w14:paraId="0F2CFB9C" w14:textId="77777777" w:rsidR="00EE5406" w:rsidRDefault="00EE5406">
      <w:pPr>
        <w:pStyle w:val="BodyText"/>
        <w:rPr>
          <w:rFonts w:ascii="Arial"/>
          <w:sz w:val="20"/>
        </w:rPr>
      </w:pPr>
    </w:p>
    <w:p w14:paraId="0F2CFB9D" w14:textId="77777777" w:rsidR="00EE5406" w:rsidRDefault="00EE5406">
      <w:pPr>
        <w:pStyle w:val="BodyText"/>
        <w:rPr>
          <w:rFonts w:ascii="Arial"/>
          <w:sz w:val="20"/>
        </w:rPr>
      </w:pPr>
    </w:p>
    <w:p w14:paraId="0F2CFB9E" w14:textId="77777777" w:rsidR="00EE5406" w:rsidRDefault="00EE5406">
      <w:pPr>
        <w:pStyle w:val="BodyText"/>
        <w:rPr>
          <w:rFonts w:ascii="Arial"/>
          <w:sz w:val="20"/>
        </w:rPr>
      </w:pPr>
    </w:p>
    <w:p w14:paraId="0F2CFB9F" w14:textId="77777777" w:rsidR="00EE5406" w:rsidRDefault="00EE5406">
      <w:pPr>
        <w:pStyle w:val="BodyText"/>
        <w:rPr>
          <w:rFonts w:ascii="Arial"/>
          <w:sz w:val="20"/>
        </w:rPr>
      </w:pPr>
    </w:p>
    <w:p w14:paraId="0F2CFBA0" w14:textId="77777777" w:rsidR="00EE5406" w:rsidRDefault="00EE5406">
      <w:pPr>
        <w:pStyle w:val="BodyText"/>
        <w:rPr>
          <w:rFonts w:ascii="Arial"/>
          <w:sz w:val="20"/>
        </w:rPr>
      </w:pPr>
    </w:p>
    <w:p w14:paraId="0F2CFBA1" w14:textId="77777777" w:rsidR="00EE5406" w:rsidRDefault="00EE5406">
      <w:pPr>
        <w:pStyle w:val="BodyText"/>
        <w:rPr>
          <w:rFonts w:ascii="Arial"/>
          <w:sz w:val="20"/>
        </w:rPr>
      </w:pPr>
    </w:p>
    <w:p w14:paraId="0F2CFBA2" w14:textId="77777777" w:rsidR="00EE5406" w:rsidRDefault="00EE5406">
      <w:pPr>
        <w:pStyle w:val="BodyText"/>
        <w:rPr>
          <w:rFonts w:ascii="Arial"/>
          <w:sz w:val="20"/>
        </w:rPr>
      </w:pPr>
    </w:p>
    <w:p w14:paraId="0F2CFBA3" w14:textId="77777777" w:rsidR="00EE5406" w:rsidRDefault="00EE5406">
      <w:pPr>
        <w:pStyle w:val="BodyText"/>
        <w:rPr>
          <w:rFonts w:ascii="Arial"/>
          <w:sz w:val="20"/>
        </w:rPr>
      </w:pPr>
    </w:p>
    <w:p w14:paraId="0F2CFBA4" w14:textId="77777777" w:rsidR="00EE5406" w:rsidRDefault="00EE5406">
      <w:pPr>
        <w:pStyle w:val="BodyText"/>
        <w:rPr>
          <w:rFonts w:ascii="Arial"/>
          <w:sz w:val="20"/>
        </w:rPr>
      </w:pPr>
    </w:p>
    <w:p w14:paraId="0F2CFBA5" w14:textId="77777777" w:rsidR="00EE5406" w:rsidRDefault="00EE5406">
      <w:pPr>
        <w:pStyle w:val="BodyText"/>
        <w:rPr>
          <w:rFonts w:ascii="Arial"/>
          <w:sz w:val="20"/>
        </w:rPr>
      </w:pPr>
    </w:p>
    <w:p w14:paraId="0F2CFBA6" w14:textId="77777777" w:rsidR="00EE5406" w:rsidRDefault="00EE5406">
      <w:pPr>
        <w:pStyle w:val="BodyText"/>
        <w:rPr>
          <w:rFonts w:ascii="Arial"/>
          <w:sz w:val="20"/>
        </w:rPr>
      </w:pPr>
    </w:p>
    <w:p w14:paraId="0F2CFBA7" w14:textId="77777777" w:rsidR="00EE5406" w:rsidRDefault="00EE5406">
      <w:pPr>
        <w:pStyle w:val="BodyText"/>
        <w:rPr>
          <w:rFonts w:ascii="Arial"/>
          <w:sz w:val="20"/>
        </w:rPr>
      </w:pPr>
    </w:p>
    <w:p w14:paraId="0F2CFBA8" w14:textId="77777777" w:rsidR="00EE5406" w:rsidRDefault="00EE5406">
      <w:pPr>
        <w:pStyle w:val="BodyText"/>
        <w:rPr>
          <w:rFonts w:ascii="Arial"/>
          <w:sz w:val="20"/>
        </w:rPr>
      </w:pPr>
    </w:p>
    <w:p w14:paraId="0F2CFBA9" w14:textId="77777777" w:rsidR="00EE5406" w:rsidRDefault="00EE5406">
      <w:pPr>
        <w:pStyle w:val="BodyText"/>
        <w:rPr>
          <w:rFonts w:ascii="Arial"/>
          <w:sz w:val="20"/>
        </w:rPr>
      </w:pPr>
    </w:p>
    <w:p w14:paraId="0F2CFBAA" w14:textId="77777777" w:rsidR="00EE5406" w:rsidRDefault="00EE5406">
      <w:pPr>
        <w:pStyle w:val="BodyText"/>
        <w:rPr>
          <w:rFonts w:ascii="Arial"/>
          <w:sz w:val="20"/>
        </w:rPr>
      </w:pPr>
    </w:p>
    <w:p w14:paraId="0F2CFBAB" w14:textId="77777777" w:rsidR="00EE5406" w:rsidRDefault="00EE5406">
      <w:pPr>
        <w:pStyle w:val="BodyText"/>
        <w:rPr>
          <w:rFonts w:ascii="Arial"/>
          <w:sz w:val="20"/>
        </w:rPr>
      </w:pPr>
    </w:p>
    <w:p w14:paraId="0F2CFBAC" w14:textId="77777777" w:rsidR="00EE5406" w:rsidRDefault="00EE5406">
      <w:pPr>
        <w:pStyle w:val="BodyText"/>
        <w:rPr>
          <w:rFonts w:ascii="Arial"/>
          <w:sz w:val="20"/>
        </w:rPr>
      </w:pPr>
    </w:p>
    <w:p w14:paraId="0F2CFBAD" w14:textId="77777777" w:rsidR="00EE5406" w:rsidRDefault="00EE5406">
      <w:pPr>
        <w:pStyle w:val="BodyText"/>
        <w:rPr>
          <w:rFonts w:ascii="Arial"/>
          <w:sz w:val="20"/>
        </w:rPr>
      </w:pPr>
    </w:p>
    <w:p w14:paraId="0F2CFBAE" w14:textId="77777777" w:rsidR="00EE5406" w:rsidRDefault="00EE5406">
      <w:pPr>
        <w:pStyle w:val="BodyText"/>
        <w:spacing w:before="5"/>
        <w:rPr>
          <w:rFonts w:ascii="Arial"/>
          <w:sz w:val="16"/>
        </w:rPr>
      </w:pPr>
    </w:p>
    <w:p w14:paraId="0F2CFBAF" w14:textId="77777777" w:rsidR="00EE5406" w:rsidRDefault="001A6149">
      <w:pPr>
        <w:spacing w:before="95"/>
        <w:ind w:left="4321"/>
        <w:rPr>
          <w:rFonts w:ascii="Arial" w:hAnsi="Arial"/>
          <w:sz w:val="16"/>
        </w:rPr>
      </w:pPr>
      <w:r>
        <w:rPr>
          <w:rFonts w:ascii="Arial" w:hAnsi="Arial"/>
          <w:color w:val="00FF00"/>
          <w:sz w:val="16"/>
        </w:rPr>
        <w:t>Copyright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©</w:t>
      </w:r>
      <w:r>
        <w:rPr>
          <w:rFonts w:ascii="Arial" w:hAnsi="Arial"/>
          <w:color w:val="00FF00"/>
          <w:spacing w:val="36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2021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Iowa</w:t>
      </w:r>
      <w:r>
        <w:rPr>
          <w:rFonts w:ascii="Arial" w:hAnsi="Arial"/>
          <w:color w:val="00FF00"/>
          <w:spacing w:val="-3"/>
          <w:sz w:val="16"/>
        </w:rPr>
        <w:t xml:space="preserve"> </w:t>
      </w:r>
      <w:r>
        <w:rPr>
          <w:rFonts w:ascii="Arial" w:hAnsi="Arial"/>
          <w:color w:val="00FF00"/>
          <w:sz w:val="16"/>
        </w:rPr>
        <w:t>State</w:t>
      </w:r>
      <w:r>
        <w:rPr>
          <w:rFonts w:ascii="Arial" w:hAnsi="Arial"/>
          <w:color w:val="00FF00"/>
          <w:spacing w:val="-4"/>
          <w:sz w:val="16"/>
        </w:rPr>
        <w:t xml:space="preserve"> </w:t>
      </w:r>
      <w:r>
        <w:rPr>
          <w:rFonts w:ascii="Arial" w:hAnsi="Arial"/>
          <w:color w:val="00FF00"/>
          <w:spacing w:val="-2"/>
          <w:sz w:val="16"/>
        </w:rPr>
        <w:t>University</w:t>
      </w:r>
    </w:p>
    <w:sectPr w:rsidR="00EE5406">
      <w:pgSz w:w="12240" w:h="15840"/>
      <w:pgMar w:top="180" w:right="1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2DCC"/>
    <w:multiLevelType w:val="hybridMultilevel"/>
    <w:tmpl w:val="403462DE"/>
    <w:lvl w:ilvl="0" w:tplc="5918566E">
      <w:start w:val="1"/>
      <w:numFmt w:val="decimal"/>
      <w:lvlText w:val="%1."/>
      <w:lvlJc w:val="left"/>
      <w:pPr>
        <w:ind w:left="1780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FF00"/>
        <w:w w:val="100"/>
        <w:sz w:val="24"/>
        <w:szCs w:val="24"/>
        <w:lang w:val="en-US" w:eastAsia="en-US" w:bidi="ar-SA"/>
      </w:rPr>
    </w:lvl>
    <w:lvl w:ilvl="1" w:tplc="1D802E4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 w:tplc="9AF4EF58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1A495A2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4" w:tplc="D898B936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5" w:tplc="C6F8BBC6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4BFC583A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13F64D1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840E99A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406"/>
    <w:rsid w:val="001A6149"/>
    <w:rsid w:val="00E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2CFB2B"/>
  <w15:docId w15:val="{CB29D34E-5ACE-4E6F-8254-FB5A42F7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100"/>
      <w:ind w:left="10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4507" w:right="3587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1794</Characters>
  <Application>Microsoft Office Word</Application>
  <DocSecurity>0</DocSecurity>
  <Lines>14</Lines>
  <Paragraphs>4</Paragraphs>
  <ScaleCrop>false</ScaleCrop>
  <Company>Iowa State University of Science and Technology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CDC Stage 1</dc:title>
  <cp:lastModifiedBy>Lindsay Foster</cp:lastModifiedBy>
  <cp:revision>2</cp:revision>
  <dcterms:created xsi:type="dcterms:W3CDTF">2022-12-13T14:31:00Z</dcterms:created>
  <dcterms:modified xsi:type="dcterms:W3CDTF">2022-12-13T14:31:00Z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m100 Google Docs Renderer</vt:lpwstr>
  </property>
</Properties>
</file>