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148d6b8c0d374d57" /><Relationship Type="http://schemas.openxmlformats.org/package/2006/relationships/metadata/core-properties" Target="package/services/metadata/core-properties/c8f00794d655416f8436e4367427331c.psmdcp" Id="R47facccf684b4dd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2EBBA52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20"/>
          <w:szCs w:val="20"/>
        </w:rPr>
      </w:pPr>
      <w:r w:rsidRPr="62EBBA52" w:rsidDel="00000000" w:rsidR="00000000">
        <w:rPr>
          <w:b w:val="1"/>
          <w:bCs w:val="1"/>
          <w:color w:val="C00000"/>
          <w:sz w:val="34"/>
          <w:szCs w:val="34"/>
        </w:rPr>
        <w:t xml:space="preserve">Linux Commands Cheat Sheet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Take some time to define what each of the following commands do, how to use them, and ways to remember them. Look back at the Module 4 slides or the internet if it doesn’t quite make sense.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tree: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pwd: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ls: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cd: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rmdir: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cp: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mv: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8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touch: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history: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locate: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2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mkdir: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less/more: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man: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cat:</w:t>
      </w:r>
    </w:p>
    <w:p xmlns:wp14="http://schemas.microsoft.com/office/word/2010/wordml" w:rsidRPr="00000000" w:rsidR="00000000" w:rsidDel="00000000" w:rsidP="00000000" w:rsidRDefault="00000000" w14:paraId="0000002B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ps:</w:t>
      </w:r>
    </w:p>
    <w:p xmlns:wp14="http://schemas.microsoft.com/office/word/2010/wordml" w:rsidRPr="00000000" w:rsidR="00000000" w:rsidDel="00000000" w:rsidP="00000000" w:rsidRDefault="00000000" w14:paraId="0000002E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kill: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clear:</w:t>
      </w:r>
    </w:p>
    <w:p xmlns:wp14="http://schemas.microsoft.com/office/word/2010/wordml" w:rsidRPr="00000000" w:rsidR="00000000" w:rsidDel="00000000" w:rsidP="00000000" w:rsidRDefault="00000000" w14:paraId="00000034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6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More Tips and Tricks: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pageBreakBefore w:val="0"/>
        <w:rPr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A" wp14:textId="77777777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RPr="00000000" w:rsidDel="00000000" w:rsidR="00000000">
        <w:rPr>
          <w:sz w:val="24"/>
          <w:szCs w:val="24"/>
          <w:rtl w:val="0"/>
        </w:rPr>
        <w:t xml:space="preserve">In most cases, if you observe any errors after installing a new program or making a “big” change your system. It is likely that the system needs to be rebooted and updated for the changes to be officially applied. To reboot use </w:t>
      </w:r>
      <w:r w:rsidRPr="00000000" w:rsidDel="00000000" w:rsidR="00000000">
        <w:rPr>
          <w:b w:val="1"/>
          <w:sz w:val="24"/>
          <w:szCs w:val="24"/>
          <w:rtl w:val="0"/>
        </w:rPr>
        <w:t xml:space="preserve">sudo reboot </w:t>
      </w:r>
      <w:r w:rsidRPr="00000000" w:rsidDel="00000000" w:rsidR="00000000">
        <w:rPr>
          <w:sz w:val="24"/>
          <w:szCs w:val="24"/>
          <w:rtl w:val="0"/>
        </w:rPr>
        <w:t xml:space="preserve">and to update </w:t>
      </w:r>
      <w:r w:rsidRPr="00000000" w:rsidDel="00000000" w:rsidR="00000000">
        <w:rPr>
          <w:b w:val="1"/>
          <w:sz w:val="24"/>
          <w:szCs w:val="24"/>
          <w:rtl w:val="0"/>
        </w:rPr>
        <w:t xml:space="preserve"> sudo apt update. </w:t>
      </w: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C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D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62EBBA52" w:rsidRDefault="00000000" w14:paraId="0000003B" wp14:textId="4821E85E">
    <w:pPr>
      <w:pStyle w:val="Normal"/>
      <w:pageBreakBefore w:val="0"/>
      <w:jc w:val="center"/>
    </w:pPr>
    <w:r>
      <w:drawing>
        <wp:inline xmlns:wp14="http://schemas.microsoft.com/office/word/2010/wordprocessingDrawing" wp14:editId="62EBBA52" wp14:anchorId="1565D540">
          <wp:extent cx="3581854" cy="1410355"/>
          <wp:effectExtent l="0" t="0" r="0" b="0"/>
          <wp:docPr id="64579253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3ecef9f6a534fc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854" cy="141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  <w:nsid w:val="b6440b1"/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687BCF"/>
  <w15:docId w15:val="{7D61DF39-B001-4544-8F65-E5E6FB2A2C1C}"/>
  <w:rsids>
    <w:rsidRoot w:val="62EBBA52"/>
    <w:rsid w:val="62EBBA5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3ecef9f6a534f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